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21" w:rsidRPr="00D306D9" w:rsidRDefault="006B6621" w:rsidP="006B6621">
      <w:pPr>
        <w:jc w:val="center"/>
        <w:rPr>
          <w:rFonts w:ascii="Times New Roman" w:hAnsi="Times New Roman"/>
          <w:b/>
          <w:szCs w:val="22"/>
        </w:rPr>
      </w:pPr>
      <w:r w:rsidRPr="00D306D9">
        <w:rPr>
          <w:rFonts w:ascii="Times New Roman" w:hAnsi="Times New Roman"/>
          <w:b/>
          <w:szCs w:val="22"/>
        </w:rPr>
        <w:t xml:space="preserve">Муниципальный этап всероссийской </w:t>
      </w:r>
      <w:r w:rsidR="00D306D9" w:rsidRPr="00D306D9">
        <w:rPr>
          <w:rFonts w:ascii="Times New Roman" w:hAnsi="Times New Roman"/>
          <w:b/>
          <w:szCs w:val="22"/>
        </w:rPr>
        <w:t>олимпиады школьников по биологии</w:t>
      </w:r>
      <w:r w:rsidRPr="00D306D9">
        <w:rPr>
          <w:rFonts w:ascii="Times New Roman" w:hAnsi="Times New Roman"/>
          <w:b/>
          <w:szCs w:val="22"/>
        </w:rPr>
        <w:t xml:space="preserve"> – 10-11 класс</w:t>
      </w:r>
    </w:p>
    <w:p w:rsidR="006B6621" w:rsidRPr="00D306D9" w:rsidRDefault="006B6621" w:rsidP="006B6621">
      <w:pPr>
        <w:jc w:val="center"/>
        <w:rPr>
          <w:rFonts w:ascii="Times New Roman" w:hAnsi="Times New Roman"/>
          <w:b/>
          <w:szCs w:val="22"/>
        </w:rPr>
      </w:pPr>
      <w:r w:rsidRPr="00D306D9">
        <w:rPr>
          <w:rFonts w:ascii="Times New Roman" w:hAnsi="Times New Roman"/>
          <w:b/>
          <w:szCs w:val="22"/>
        </w:rPr>
        <w:t>2011-2012 учебный год</w:t>
      </w:r>
    </w:p>
    <w:p w:rsidR="006B6621" w:rsidRPr="00D306D9" w:rsidRDefault="006B6621" w:rsidP="006B6621">
      <w:pPr>
        <w:jc w:val="center"/>
        <w:rPr>
          <w:rFonts w:ascii="Times New Roman" w:hAnsi="Times New Roman"/>
          <w:b/>
          <w:szCs w:val="22"/>
        </w:rPr>
      </w:pPr>
      <w:r w:rsidRPr="00D306D9">
        <w:rPr>
          <w:rFonts w:ascii="Times New Roman" w:hAnsi="Times New Roman"/>
          <w:b/>
          <w:bCs/>
          <w:i/>
          <w:szCs w:val="22"/>
        </w:rPr>
        <w:t>Примерное количество заданий теоретического тура для муниципального этапа 180 минут.</w:t>
      </w:r>
    </w:p>
    <w:p w:rsidR="0046407F" w:rsidRDefault="0046407F" w:rsidP="0046407F">
      <w:pPr>
        <w:pStyle w:val="a3"/>
        <w:widowControl w:val="0"/>
        <w:spacing w:after="120"/>
        <w:ind w:right="0" w:firstLine="540"/>
        <w:rPr>
          <w:sz w:val="24"/>
          <w:szCs w:val="24"/>
        </w:rPr>
      </w:pPr>
      <w:r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Вам предлагаются тестовые задания, требующие выбора только одного ответа из четырех возможных. </w:t>
      </w:r>
    </w:p>
    <w:p w:rsidR="0046407F" w:rsidRPr="000A04B9" w:rsidRDefault="0046407F" w:rsidP="006B6621">
      <w:pPr>
        <w:pStyle w:val="a7"/>
        <w:widowControl w:val="0"/>
        <w:numPr>
          <w:ilvl w:val="0"/>
          <w:numId w:val="6"/>
        </w:numPr>
        <w:tabs>
          <w:tab w:val="left" w:pos="709"/>
        </w:tabs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bCs/>
          <w:sz w:val="24"/>
          <w:szCs w:val="24"/>
        </w:rPr>
        <w:t xml:space="preserve">Различия между </w:t>
      </w:r>
      <w:proofErr w:type="spellStart"/>
      <w:r w:rsidRPr="000A04B9">
        <w:rPr>
          <w:rFonts w:ascii="Times New Roman" w:hAnsi="Times New Roman"/>
          <w:b/>
          <w:bCs/>
          <w:sz w:val="24"/>
          <w:szCs w:val="24"/>
        </w:rPr>
        <w:t>цианобактериями</w:t>
      </w:r>
      <w:proofErr w:type="spellEnd"/>
      <w:r w:rsidRPr="000A04B9">
        <w:rPr>
          <w:rFonts w:ascii="Times New Roman" w:hAnsi="Times New Roman"/>
          <w:b/>
          <w:bCs/>
          <w:sz w:val="24"/>
          <w:szCs w:val="24"/>
        </w:rPr>
        <w:t xml:space="preserve"> (сине-зелеными) и водорослями (красными, бурыми и зелеными водорослями) выражаются в том, что </w:t>
      </w:r>
      <w:proofErr w:type="spellStart"/>
      <w:r w:rsidRPr="000A04B9">
        <w:rPr>
          <w:rFonts w:ascii="Times New Roman" w:hAnsi="Times New Roman"/>
          <w:b/>
          <w:bCs/>
          <w:sz w:val="24"/>
          <w:szCs w:val="24"/>
        </w:rPr>
        <w:t>цианобактерии</w:t>
      </w:r>
      <w:proofErr w:type="spellEnd"/>
      <w:r w:rsidRPr="000A04B9">
        <w:rPr>
          <w:rFonts w:ascii="Times New Roman" w:hAnsi="Times New Roman"/>
          <w:b/>
          <w:bCs/>
          <w:sz w:val="24"/>
          <w:szCs w:val="24"/>
        </w:rPr>
        <w:t>:</w:t>
      </w:r>
      <w:r w:rsidRPr="000A04B9">
        <w:rPr>
          <w:rFonts w:ascii="Times New Roman" w:hAnsi="Times New Roman"/>
          <w:b/>
          <w:bCs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а) обнаруживаются только в морских средах обитания;</w:t>
      </w:r>
      <w:r w:rsidRPr="000A04B9">
        <w:rPr>
          <w:rFonts w:ascii="Times New Roman" w:hAnsi="Times New Roman"/>
          <w:sz w:val="24"/>
          <w:szCs w:val="24"/>
        </w:rPr>
        <w:br/>
        <w:t>б) всегда имеют жгутики;</w:t>
      </w:r>
      <w:r w:rsidRPr="000A04B9">
        <w:rPr>
          <w:rFonts w:ascii="Times New Roman" w:hAnsi="Times New Roman"/>
          <w:sz w:val="24"/>
          <w:szCs w:val="24"/>
        </w:rPr>
        <w:br/>
      </w:r>
      <w:r w:rsidRPr="006B6621">
        <w:rPr>
          <w:rFonts w:ascii="Times New Roman" w:hAnsi="Times New Roman"/>
          <w:sz w:val="24"/>
          <w:szCs w:val="24"/>
        </w:rPr>
        <w:t>в) никогда не бывают диплоидными;</w:t>
      </w:r>
      <w:r w:rsidRPr="000A04B9">
        <w:rPr>
          <w:rFonts w:ascii="Times New Roman" w:hAnsi="Times New Roman"/>
          <w:b/>
          <w:sz w:val="24"/>
          <w:szCs w:val="24"/>
        </w:rPr>
        <w:t xml:space="preserve"> 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г) всегда используют сероводород (H</w:t>
      </w:r>
      <w:r w:rsidRPr="000A04B9">
        <w:rPr>
          <w:rFonts w:ascii="Times New Roman" w:hAnsi="Times New Roman"/>
          <w:sz w:val="24"/>
          <w:szCs w:val="24"/>
          <w:vertAlign w:val="subscript"/>
        </w:rPr>
        <w:t>2</w:t>
      </w:r>
      <w:r w:rsidRPr="000A04B9">
        <w:rPr>
          <w:rFonts w:ascii="Times New Roman" w:hAnsi="Times New Roman"/>
          <w:sz w:val="24"/>
          <w:szCs w:val="24"/>
        </w:rPr>
        <w:t>S) для фотосинтеза.</w:t>
      </w:r>
    </w:p>
    <w:p w:rsidR="0046407F" w:rsidRPr="000A04B9" w:rsidRDefault="0046407F" w:rsidP="006B6621">
      <w:pPr>
        <w:pStyle w:val="a7"/>
        <w:widowControl w:val="0"/>
        <w:numPr>
          <w:ilvl w:val="0"/>
          <w:numId w:val="6"/>
        </w:numPr>
        <w:tabs>
          <w:tab w:val="left" w:pos="709"/>
        </w:tabs>
        <w:spacing w:after="120"/>
        <w:rPr>
          <w:rFonts w:ascii="Times New Roman" w:hAnsi="Times New Roman"/>
          <w:b/>
          <w:sz w:val="24"/>
          <w:szCs w:val="24"/>
        </w:rPr>
      </w:pPr>
      <w:r w:rsidRPr="000A04B9">
        <w:rPr>
          <w:rFonts w:ascii="Times New Roman" w:hAnsi="Times New Roman"/>
          <w:b/>
          <w:bCs/>
          <w:sz w:val="24"/>
          <w:szCs w:val="24"/>
        </w:rPr>
        <w:t>Актиномицеты относятся к:</w:t>
      </w:r>
      <w:r w:rsidRPr="000A04B9">
        <w:rPr>
          <w:rFonts w:ascii="Times New Roman" w:hAnsi="Times New Roman"/>
          <w:b/>
          <w:bCs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а) грибам;</w:t>
      </w:r>
      <w:r w:rsidRPr="000A04B9">
        <w:rPr>
          <w:rFonts w:ascii="Times New Roman" w:hAnsi="Times New Roman"/>
          <w:sz w:val="24"/>
          <w:szCs w:val="24"/>
        </w:rPr>
        <w:br/>
        <w:t xml:space="preserve">б) </w:t>
      </w:r>
      <w:proofErr w:type="spellStart"/>
      <w:r w:rsidRPr="000A04B9">
        <w:rPr>
          <w:rFonts w:ascii="Times New Roman" w:hAnsi="Times New Roman"/>
          <w:sz w:val="24"/>
          <w:szCs w:val="24"/>
        </w:rPr>
        <w:t>цианобактериям</w:t>
      </w:r>
      <w:proofErr w:type="spellEnd"/>
      <w:r w:rsidRPr="000A04B9">
        <w:rPr>
          <w:rFonts w:ascii="Times New Roman" w:hAnsi="Times New Roman"/>
          <w:sz w:val="24"/>
          <w:szCs w:val="24"/>
        </w:rPr>
        <w:t>;</w:t>
      </w:r>
      <w:r w:rsidRPr="000A04B9">
        <w:rPr>
          <w:rFonts w:ascii="Times New Roman" w:hAnsi="Times New Roman"/>
          <w:sz w:val="24"/>
          <w:szCs w:val="24"/>
        </w:rPr>
        <w:br/>
        <w:t xml:space="preserve">в) </w:t>
      </w:r>
      <w:proofErr w:type="spellStart"/>
      <w:r w:rsidRPr="000A04B9">
        <w:rPr>
          <w:rFonts w:ascii="Times New Roman" w:hAnsi="Times New Roman"/>
          <w:sz w:val="24"/>
          <w:szCs w:val="24"/>
        </w:rPr>
        <w:t>микоплазмам</w:t>
      </w:r>
      <w:proofErr w:type="spellEnd"/>
      <w:r w:rsidRPr="000A04B9">
        <w:rPr>
          <w:rFonts w:ascii="Times New Roman" w:hAnsi="Times New Roman"/>
          <w:sz w:val="24"/>
          <w:szCs w:val="24"/>
        </w:rPr>
        <w:t>;</w:t>
      </w:r>
      <w:r w:rsidRPr="000A04B9">
        <w:rPr>
          <w:rFonts w:ascii="Times New Roman" w:hAnsi="Times New Roman"/>
          <w:sz w:val="24"/>
          <w:szCs w:val="24"/>
        </w:rPr>
        <w:br/>
      </w:r>
      <w:r w:rsidRPr="006B6621">
        <w:rPr>
          <w:rFonts w:ascii="Times New Roman" w:hAnsi="Times New Roman"/>
          <w:sz w:val="24"/>
          <w:szCs w:val="24"/>
        </w:rPr>
        <w:t>г) бактериям.</w:t>
      </w:r>
      <w:r w:rsidRPr="000A04B9">
        <w:rPr>
          <w:rFonts w:ascii="Times New Roman" w:hAnsi="Times New Roman"/>
          <w:b/>
          <w:sz w:val="24"/>
          <w:szCs w:val="24"/>
        </w:rPr>
        <w:t xml:space="preserve"> 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</w:p>
    <w:p w:rsidR="0046407F" w:rsidRPr="006B6621" w:rsidRDefault="0046407F" w:rsidP="006B6621">
      <w:pPr>
        <w:pStyle w:val="a7"/>
        <w:widowControl w:val="0"/>
        <w:numPr>
          <w:ilvl w:val="0"/>
          <w:numId w:val="6"/>
        </w:numPr>
        <w:tabs>
          <w:tab w:val="left" w:pos="709"/>
        </w:tabs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bCs/>
          <w:sz w:val="24"/>
          <w:szCs w:val="24"/>
        </w:rPr>
        <w:t>У диатомовых водорослей:</w:t>
      </w:r>
      <w:r w:rsidRPr="000A04B9">
        <w:rPr>
          <w:rFonts w:ascii="Times New Roman" w:hAnsi="Times New Roman"/>
          <w:b/>
          <w:bCs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а) преобладает гаплоидное поколение;</w:t>
      </w:r>
      <w:r w:rsidRPr="000A04B9">
        <w:rPr>
          <w:rFonts w:ascii="Times New Roman" w:hAnsi="Times New Roman"/>
          <w:sz w:val="24"/>
          <w:szCs w:val="24"/>
        </w:rPr>
        <w:br/>
        <w:t>б) преобладает диплоидное поколение;</w:t>
      </w:r>
      <w:r w:rsidRPr="000A04B9">
        <w:rPr>
          <w:rFonts w:ascii="Times New Roman" w:hAnsi="Times New Roman"/>
          <w:sz w:val="24"/>
          <w:szCs w:val="24"/>
        </w:rPr>
        <w:br/>
        <w:t>в) диплоидна только зигота;</w:t>
      </w:r>
      <w:r w:rsidRPr="000A04B9">
        <w:rPr>
          <w:rFonts w:ascii="Times New Roman" w:hAnsi="Times New Roman"/>
          <w:sz w:val="24"/>
          <w:szCs w:val="24"/>
        </w:rPr>
        <w:br/>
      </w:r>
      <w:r w:rsidRPr="006B6621">
        <w:rPr>
          <w:rFonts w:ascii="Times New Roman" w:hAnsi="Times New Roman"/>
          <w:sz w:val="24"/>
          <w:szCs w:val="24"/>
        </w:rPr>
        <w:t xml:space="preserve">г) гаплоидны только гаметы. </w:t>
      </w:r>
      <w:r w:rsidRPr="006B6621">
        <w:rPr>
          <w:rFonts w:ascii="Times New Roman" w:hAnsi="Times New Roman"/>
          <w:vanish/>
          <w:sz w:val="24"/>
          <w:szCs w:val="24"/>
        </w:rPr>
        <w:t>+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6"/>
        </w:numPr>
        <w:tabs>
          <w:tab w:val="left" w:pos="540"/>
        </w:tabs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bCs/>
          <w:sz w:val="24"/>
          <w:szCs w:val="24"/>
        </w:rPr>
        <w:t>Обязательным</w:t>
      </w:r>
      <w:r w:rsidRPr="000A04B9">
        <w:rPr>
          <w:rFonts w:ascii="Times New Roman" w:hAnsi="Times New Roman"/>
          <w:b/>
          <w:sz w:val="24"/>
          <w:szCs w:val="24"/>
        </w:rPr>
        <w:t xml:space="preserve"> условием жизни всех грибов является: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а) достаточная освещенность;</w:t>
      </w:r>
      <w:r w:rsidRPr="000A04B9">
        <w:rPr>
          <w:rFonts w:ascii="Times New Roman" w:hAnsi="Times New Roman"/>
          <w:sz w:val="24"/>
          <w:szCs w:val="24"/>
        </w:rPr>
        <w:br/>
      </w:r>
      <w:r w:rsidRPr="006B6621">
        <w:rPr>
          <w:rFonts w:ascii="Times New Roman" w:hAnsi="Times New Roman"/>
          <w:sz w:val="24"/>
          <w:szCs w:val="24"/>
        </w:rPr>
        <w:t xml:space="preserve">б) наличие органических веществ, необходимых для их питания; </w:t>
      </w:r>
      <w:r w:rsidRPr="006B6621">
        <w:rPr>
          <w:rFonts w:ascii="Times New Roman" w:hAnsi="Times New Roman"/>
          <w:vanish/>
          <w:sz w:val="24"/>
          <w:szCs w:val="24"/>
        </w:rPr>
        <w:t>+</w:t>
      </w:r>
      <w:r w:rsidRPr="006B6621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в) совместное обитание с растениями;</w:t>
      </w:r>
      <w:r w:rsidRPr="000A04B9">
        <w:rPr>
          <w:rFonts w:ascii="Times New Roman" w:hAnsi="Times New Roman"/>
          <w:sz w:val="24"/>
          <w:szCs w:val="24"/>
        </w:rPr>
        <w:br/>
        <w:t>г) возможность формирования плодового тела, необходимого для размножения.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>Семянка – это плод: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6B6621">
        <w:rPr>
          <w:rFonts w:ascii="Times New Roman" w:hAnsi="Times New Roman"/>
          <w:sz w:val="24"/>
          <w:szCs w:val="24"/>
        </w:rPr>
        <w:t xml:space="preserve">а) сухой, односемянный с кожистым околоплодником, не срастающимся с семенной кожурой; </w:t>
      </w:r>
      <w:r w:rsidRPr="006B6621">
        <w:rPr>
          <w:rFonts w:ascii="Times New Roman" w:hAnsi="Times New Roman"/>
          <w:vanish/>
          <w:sz w:val="24"/>
          <w:szCs w:val="24"/>
        </w:rPr>
        <w:t>+</w:t>
      </w:r>
      <w:r w:rsidRPr="006B6621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 xml:space="preserve">б) сухой, односемянный  с кожистым околоплодником, срастающимся с семенной кожурой; </w:t>
      </w:r>
      <w:r w:rsidRPr="000A04B9">
        <w:rPr>
          <w:rFonts w:ascii="Times New Roman" w:hAnsi="Times New Roman"/>
          <w:sz w:val="24"/>
          <w:szCs w:val="24"/>
        </w:rPr>
        <w:br/>
        <w:t xml:space="preserve">в) сухой, односемянный с деревянистым околоплодником; </w:t>
      </w:r>
      <w:r w:rsidRPr="000A04B9">
        <w:rPr>
          <w:rFonts w:ascii="Times New Roman" w:hAnsi="Times New Roman"/>
          <w:sz w:val="24"/>
          <w:szCs w:val="24"/>
        </w:rPr>
        <w:br/>
        <w:t>г) сухой, односемянный с пленчатым околоплодником, срастающимся с семенной кожурой.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bCs/>
          <w:sz w:val="24"/>
          <w:szCs w:val="24"/>
        </w:rPr>
        <w:t>Плод ягода формируется из верхней завязи у:</w:t>
      </w:r>
      <w:r w:rsidRPr="000A04B9">
        <w:rPr>
          <w:rFonts w:ascii="Times New Roman" w:hAnsi="Times New Roman"/>
          <w:b/>
          <w:bCs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а) крыжовника;</w:t>
      </w:r>
      <w:r w:rsidRPr="000A04B9">
        <w:rPr>
          <w:rFonts w:ascii="Times New Roman" w:hAnsi="Times New Roman"/>
          <w:sz w:val="24"/>
          <w:szCs w:val="24"/>
        </w:rPr>
        <w:br/>
      </w:r>
      <w:r w:rsidRPr="006B6621">
        <w:rPr>
          <w:rFonts w:ascii="Times New Roman" w:hAnsi="Times New Roman"/>
          <w:sz w:val="24"/>
          <w:szCs w:val="24"/>
        </w:rPr>
        <w:t xml:space="preserve">б) винограда; </w:t>
      </w:r>
      <w:r w:rsidRPr="006B6621">
        <w:rPr>
          <w:rFonts w:ascii="Times New Roman" w:hAnsi="Times New Roman"/>
          <w:vanish/>
          <w:sz w:val="24"/>
          <w:szCs w:val="24"/>
        </w:rPr>
        <w:t>+</w:t>
      </w:r>
      <w:r w:rsidRPr="006B6621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 xml:space="preserve">в) черники; </w:t>
      </w:r>
      <w:r w:rsidRPr="000A04B9">
        <w:rPr>
          <w:rFonts w:ascii="Times New Roman" w:hAnsi="Times New Roman"/>
          <w:sz w:val="24"/>
          <w:szCs w:val="24"/>
        </w:rPr>
        <w:br/>
        <w:t>г) арбуза.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>Сочной у апельсина является ткань: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а) механическая;</w:t>
      </w:r>
      <w:r w:rsidRPr="000A04B9">
        <w:rPr>
          <w:rFonts w:ascii="Times New Roman" w:hAnsi="Times New Roman"/>
          <w:sz w:val="24"/>
          <w:szCs w:val="24"/>
        </w:rPr>
        <w:br/>
        <w:t>б) проводящая;</w:t>
      </w:r>
      <w:r w:rsidRPr="000A04B9">
        <w:rPr>
          <w:rFonts w:ascii="Times New Roman" w:hAnsi="Times New Roman"/>
          <w:sz w:val="24"/>
          <w:szCs w:val="24"/>
        </w:rPr>
        <w:br/>
      </w:r>
      <w:r w:rsidRPr="006B6621">
        <w:rPr>
          <w:rFonts w:ascii="Times New Roman" w:hAnsi="Times New Roman"/>
          <w:sz w:val="24"/>
          <w:szCs w:val="24"/>
        </w:rPr>
        <w:t xml:space="preserve">в) первичная покровная; </w:t>
      </w:r>
      <w:r w:rsidRPr="006B6621">
        <w:rPr>
          <w:rFonts w:ascii="Times New Roman" w:hAnsi="Times New Roman"/>
          <w:vanish/>
          <w:sz w:val="24"/>
          <w:szCs w:val="24"/>
        </w:rPr>
        <w:t>+</w:t>
      </w:r>
      <w:r w:rsidRPr="006B6621">
        <w:rPr>
          <w:rFonts w:ascii="Times New Roman" w:hAnsi="Times New Roman"/>
          <w:sz w:val="24"/>
          <w:szCs w:val="24"/>
        </w:rPr>
        <w:t xml:space="preserve"> </w:t>
      </w:r>
      <w:r w:rsidRPr="006B6621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г) вторичная покровная.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6"/>
        </w:numPr>
        <w:spacing w:after="120"/>
        <w:rPr>
          <w:rFonts w:ascii="Times New Roman" w:hAnsi="Times New Roman"/>
          <w:iCs/>
          <w:sz w:val="24"/>
          <w:szCs w:val="24"/>
        </w:rPr>
      </w:pPr>
      <w:r w:rsidRPr="000A04B9">
        <w:rPr>
          <w:rFonts w:ascii="Times New Roman" w:hAnsi="Times New Roman"/>
          <w:b/>
          <w:bCs/>
          <w:sz w:val="24"/>
          <w:szCs w:val="24"/>
        </w:rPr>
        <w:t>Мертвыми</w:t>
      </w:r>
      <w:r w:rsidRPr="000A04B9">
        <w:rPr>
          <w:rFonts w:ascii="Times New Roman" w:hAnsi="Times New Roman"/>
          <w:b/>
          <w:bCs/>
          <w:iCs/>
          <w:sz w:val="24"/>
          <w:szCs w:val="24"/>
        </w:rPr>
        <w:t xml:space="preserve"> элементами проводящей ткани растений могут быть:</w:t>
      </w:r>
      <w:r w:rsidRPr="000A04B9">
        <w:rPr>
          <w:rFonts w:ascii="Times New Roman" w:hAnsi="Times New Roman"/>
          <w:b/>
          <w:bCs/>
          <w:iCs/>
          <w:sz w:val="24"/>
          <w:szCs w:val="24"/>
        </w:rPr>
        <w:br/>
      </w:r>
      <w:r w:rsidRPr="000A04B9">
        <w:rPr>
          <w:rFonts w:ascii="Times New Roman" w:hAnsi="Times New Roman"/>
          <w:iCs/>
          <w:sz w:val="24"/>
          <w:szCs w:val="24"/>
        </w:rPr>
        <w:t>а) ситовидные клетки и сосуды;</w:t>
      </w:r>
      <w:r w:rsidRPr="000A04B9">
        <w:rPr>
          <w:rFonts w:ascii="Times New Roman" w:hAnsi="Times New Roman"/>
          <w:iCs/>
          <w:sz w:val="24"/>
          <w:szCs w:val="24"/>
        </w:rPr>
        <w:br/>
        <w:t xml:space="preserve">б) ситовидные трубки и </w:t>
      </w:r>
      <w:proofErr w:type="spellStart"/>
      <w:r w:rsidRPr="000A04B9">
        <w:rPr>
          <w:rFonts w:ascii="Times New Roman" w:hAnsi="Times New Roman"/>
          <w:iCs/>
          <w:sz w:val="24"/>
          <w:szCs w:val="24"/>
        </w:rPr>
        <w:t>трахеиды</w:t>
      </w:r>
      <w:proofErr w:type="spellEnd"/>
      <w:r w:rsidRPr="000A04B9">
        <w:rPr>
          <w:rFonts w:ascii="Times New Roman" w:hAnsi="Times New Roman"/>
          <w:iCs/>
          <w:sz w:val="24"/>
          <w:szCs w:val="24"/>
        </w:rPr>
        <w:t>;</w:t>
      </w:r>
      <w:r w:rsidRPr="000A04B9">
        <w:rPr>
          <w:rFonts w:ascii="Times New Roman" w:hAnsi="Times New Roman"/>
          <w:iCs/>
          <w:sz w:val="24"/>
          <w:szCs w:val="24"/>
        </w:rPr>
        <w:br/>
      </w:r>
      <w:r w:rsidRPr="006B6621">
        <w:rPr>
          <w:rFonts w:ascii="Times New Roman" w:hAnsi="Times New Roman"/>
          <w:iCs/>
          <w:sz w:val="24"/>
          <w:szCs w:val="24"/>
        </w:rPr>
        <w:t xml:space="preserve">в) сосуды и </w:t>
      </w:r>
      <w:proofErr w:type="spellStart"/>
      <w:r w:rsidRPr="006B6621">
        <w:rPr>
          <w:rFonts w:ascii="Times New Roman" w:hAnsi="Times New Roman"/>
          <w:iCs/>
          <w:sz w:val="24"/>
          <w:szCs w:val="24"/>
        </w:rPr>
        <w:t>трахеиды</w:t>
      </w:r>
      <w:proofErr w:type="spellEnd"/>
      <w:r w:rsidRPr="006B6621">
        <w:rPr>
          <w:rFonts w:ascii="Times New Roman" w:hAnsi="Times New Roman"/>
          <w:iCs/>
          <w:sz w:val="24"/>
          <w:szCs w:val="24"/>
        </w:rPr>
        <w:t xml:space="preserve">; </w:t>
      </w:r>
      <w:r w:rsidRPr="006B6621">
        <w:rPr>
          <w:rFonts w:ascii="Times New Roman" w:hAnsi="Times New Roman"/>
          <w:iCs/>
          <w:vanish/>
          <w:sz w:val="24"/>
          <w:szCs w:val="24"/>
        </w:rPr>
        <w:t>+</w:t>
      </w:r>
      <w:r w:rsidRPr="006B6621">
        <w:rPr>
          <w:rFonts w:ascii="Times New Roman" w:hAnsi="Times New Roman"/>
          <w:iCs/>
          <w:sz w:val="24"/>
          <w:szCs w:val="24"/>
        </w:rPr>
        <w:br/>
      </w:r>
      <w:r w:rsidRPr="000A04B9">
        <w:rPr>
          <w:rFonts w:ascii="Times New Roman" w:hAnsi="Times New Roman"/>
          <w:iCs/>
          <w:sz w:val="24"/>
          <w:szCs w:val="24"/>
        </w:rPr>
        <w:t>г) ситовидные клетки и трубки.</w:t>
      </w:r>
    </w:p>
    <w:p w:rsidR="0046407F" w:rsidRPr="000A04B9" w:rsidRDefault="0046407F" w:rsidP="0022335F">
      <w:pPr>
        <w:pStyle w:val="a7"/>
        <w:widowControl w:val="0"/>
        <w:numPr>
          <w:ilvl w:val="0"/>
          <w:numId w:val="6"/>
        </w:numPr>
        <w:tabs>
          <w:tab w:val="left" w:pos="709"/>
        </w:tabs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0A04B9">
        <w:rPr>
          <w:rFonts w:ascii="Times New Roman" w:hAnsi="Times New Roman"/>
          <w:b/>
          <w:sz w:val="24"/>
          <w:szCs w:val="24"/>
        </w:rPr>
        <w:t>Экзархная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протоксилема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 xml:space="preserve"> формируется непосредственно под:</w:t>
      </w:r>
      <w:r w:rsidRPr="000A04B9">
        <w:rPr>
          <w:rFonts w:ascii="Times New Roman" w:hAnsi="Times New Roman"/>
          <w:sz w:val="24"/>
          <w:szCs w:val="24"/>
        </w:rPr>
        <w:br/>
        <w:t>а) флоэмой;</w:t>
      </w:r>
      <w:r w:rsidRPr="000A04B9">
        <w:rPr>
          <w:rFonts w:ascii="Times New Roman" w:hAnsi="Times New Roman"/>
          <w:sz w:val="24"/>
          <w:szCs w:val="24"/>
        </w:rPr>
        <w:br/>
      </w:r>
      <w:r w:rsidRPr="006B6621">
        <w:rPr>
          <w:rFonts w:ascii="Times New Roman" w:hAnsi="Times New Roman"/>
          <w:sz w:val="24"/>
          <w:szCs w:val="24"/>
        </w:rPr>
        <w:t xml:space="preserve">б) перициклом; </w:t>
      </w:r>
      <w:r w:rsidRPr="006B6621">
        <w:rPr>
          <w:rFonts w:ascii="Times New Roman" w:hAnsi="Times New Roman"/>
          <w:vanish/>
          <w:sz w:val="24"/>
          <w:szCs w:val="24"/>
        </w:rPr>
        <w:t>+</w:t>
      </w:r>
      <w:r w:rsidRPr="006B6621">
        <w:rPr>
          <w:rFonts w:ascii="Times New Roman" w:hAnsi="Times New Roman"/>
          <w:sz w:val="24"/>
          <w:szCs w:val="24"/>
        </w:rPr>
        <w:br/>
        <w:t>в) эндодермой;</w:t>
      </w:r>
      <w:r w:rsidRPr="006B6621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г) пропускными клетками.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6"/>
        </w:numPr>
        <w:tabs>
          <w:tab w:val="left" w:pos="540"/>
        </w:tabs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0A04B9">
        <w:rPr>
          <w:rFonts w:ascii="Times New Roman" w:hAnsi="Times New Roman"/>
          <w:b/>
          <w:sz w:val="24"/>
          <w:szCs w:val="24"/>
        </w:rPr>
        <w:lastRenderedPageBreak/>
        <w:t>У злаков встречаются следующие типы соцветий: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а) простой колос, початок, метелка, щиток;</w:t>
      </w:r>
      <w:r w:rsidRPr="000A04B9">
        <w:rPr>
          <w:rFonts w:ascii="Times New Roman" w:hAnsi="Times New Roman"/>
          <w:sz w:val="24"/>
          <w:szCs w:val="24"/>
        </w:rPr>
        <w:br/>
        <w:t>б) метелка, корзинка, початок, простой колос;</w:t>
      </w:r>
      <w:r w:rsidRPr="000A04B9">
        <w:rPr>
          <w:rFonts w:ascii="Times New Roman" w:hAnsi="Times New Roman"/>
          <w:sz w:val="24"/>
          <w:szCs w:val="24"/>
        </w:rPr>
        <w:br/>
      </w:r>
      <w:r w:rsidRPr="006B6621">
        <w:rPr>
          <w:rFonts w:ascii="Times New Roman" w:hAnsi="Times New Roman"/>
          <w:sz w:val="24"/>
          <w:szCs w:val="24"/>
        </w:rPr>
        <w:t xml:space="preserve">в) сложный колос, метелка, початок, султан; </w:t>
      </w:r>
      <w:r w:rsidRPr="006B6621">
        <w:rPr>
          <w:rFonts w:ascii="Times New Roman" w:hAnsi="Times New Roman"/>
          <w:vanish/>
          <w:sz w:val="24"/>
          <w:szCs w:val="24"/>
        </w:rPr>
        <w:t>+</w:t>
      </w:r>
      <w:r w:rsidRPr="006B6621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г) початок, простой колос, кисть, щиток.</w:t>
      </w:r>
      <w:proofErr w:type="gramEnd"/>
    </w:p>
    <w:p w:rsidR="0046407F" w:rsidRPr="006B6621" w:rsidRDefault="0046407F" w:rsidP="000A04B9">
      <w:pPr>
        <w:pStyle w:val="a7"/>
        <w:widowControl w:val="0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>Морковь (</w:t>
      </w:r>
      <w:proofErr w:type="spellStart"/>
      <w:r w:rsidRPr="000A04B9">
        <w:rPr>
          <w:rFonts w:ascii="Times New Roman" w:hAnsi="Times New Roman"/>
          <w:b/>
          <w:i/>
          <w:sz w:val="24"/>
          <w:szCs w:val="24"/>
        </w:rPr>
        <w:t>Daucus</w:t>
      </w:r>
      <w:proofErr w:type="spellEnd"/>
      <w:r w:rsidRPr="000A04B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A04B9">
        <w:rPr>
          <w:rFonts w:ascii="Times New Roman" w:hAnsi="Times New Roman"/>
          <w:b/>
          <w:i/>
          <w:sz w:val="24"/>
          <w:szCs w:val="24"/>
        </w:rPr>
        <w:t>carota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>) может расти несколько лет без цветения, если: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а) выращивать ее на очень бедной почве;</w:t>
      </w:r>
      <w:r w:rsidRPr="000A04B9">
        <w:rPr>
          <w:rFonts w:ascii="Times New Roman" w:hAnsi="Times New Roman"/>
          <w:sz w:val="24"/>
          <w:szCs w:val="24"/>
        </w:rPr>
        <w:br/>
        <w:t xml:space="preserve">б) опрыскивать ее </w:t>
      </w:r>
      <w:proofErr w:type="spellStart"/>
      <w:r w:rsidRPr="000A04B9">
        <w:rPr>
          <w:rFonts w:ascii="Times New Roman" w:hAnsi="Times New Roman"/>
          <w:sz w:val="24"/>
          <w:szCs w:val="24"/>
        </w:rPr>
        <w:t>гибберелином</w:t>
      </w:r>
      <w:proofErr w:type="spellEnd"/>
      <w:r w:rsidRPr="000A04B9">
        <w:rPr>
          <w:rFonts w:ascii="Times New Roman" w:hAnsi="Times New Roman"/>
          <w:sz w:val="24"/>
          <w:szCs w:val="24"/>
        </w:rPr>
        <w:t xml:space="preserve"> каждый второй месяц;</w:t>
      </w:r>
      <w:r w:rsidRPr="000A04B9">
        <w:rPr>
          <w:rFonts w:ascii="Times New Roman" w:hAnsi="Times New Roman"/>
          <w:sz w:val="24"/>
          <w:szCs w:val="24"/>
        </w:rPr>
        <w:br/>
        <w:t xml:space="preserve">в) выкапывать корнеплоды каждую осень и помещать в холодильник; </w:t>
      </w:r>
      <w:r w:rsidRPr="000A04B9">
        <w:rPr>
          <w:rFonts w:ascii="Times New Roman" w:hAnsi="Times New Roman"/>
          <w:sz w:val="24"/>
          <w:szCs w:val="24"/>
        </w:rPr>
        <w:br/>
      </w:r>
      <w:r w:rsidRPr="006B6621">
        <w:rPr>
          <w:rFonts w:ascii="Times New Roman" w:hAnsi="Times New Roman"/>
          <w:sz w:val="24"/>
          <w:szCs w:val="24"/>
        </w:rPr>
        <w:t xml:space="preserve">г) содержать ее в теплице при постоянной температуре 20 </w:t>
      </w:r>
      <w:r w:rsidRPr="006B6621">
        <w:sym w:font="Symbol" w:char="00B0"/>
      </w:r>
      <w:r w:rsidRPr="006B6621">
        <w:rPr>
          <w:rFonts w:ascii="Times New Roman" w:hAnsi="Times New Roman"/>
          <w:sz w:val="24"/>
          <w:szCs w:val="24"/>
        </w:rPr>
        <w:t xml:space="preserve">С. </w:t>
      </w:r>
      <w:r w:rsidRPr="006B6621">
        <w:rPr>
          <w:rFonts w:ascii="Times New Roman" w:hAnsi="Times New Roman"/>
          <w:vanish/>
          <w:sz w:val="24"/>
          <w:szCs w:val="24"/>
        </w:rPr>
        <w:t>+</w:t>
      </w:r>
    </w:p>
    <w:p w:rsidR="0046407F" w:rsidRPr="006B6621" w:rsidRDefault="0046407F" w:rsidP="000A04B9">
      <w:pPr>
        <w:pStyle w:val="a7"/>
        <w:widowControl w:val="0"/>
        <w:numPr>
          <w:ilvl w:val="0"/>
          <w:numId w:val="6"/>
        </w:numPr>
        <w:tabs>
          <w:tab w:val="left" w:pos="540"/>
        </w:tabs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bCs/>
          <w:sz w:val="24"/>
          <w:szCs w:val="24"/>
        </w:rPr>
        <w:t>Формула цветка тюльпана:</w:t>
      </w:r>
      <w:r w:rsidRPr="000A04B9">
        <w:rPr>
          <w:rFonts w:ascii="Times New Roman" w:hAnsi="Times New Roman"/>
          <w:b/>
          <w:bCs/>
          <w:sz w:val="24"/>
          <w:szCs w:val="24"/>
        </w:rPr>
        <w:br/>
      </w:r>
      <w:r w:rsidRPr="000A04B9">
        <w:rPr>
          <w:rFonts w:ascii="Times New Roman" w:hAnsi="Times New Roman"/>
          <w:iCs/>
          <w:sz w:val="24"/>
          <w:szCs w:val="24"/>
        </w:rPr>
        <w:t>а) *Ок</w:t>
      </w:r>
      <w:r w:rsidRPr="000A04B9">
        <w:rPr>
          <w:rFonts w:ascii="Times New Roman" w:hAnsi="Times New Roman"/>
          <w:iCs/>
          <w:sz w:val="24"/>
          <w:szCs w:val="24"/>
          <w:vertAlign w:val="subscript"/>
        </w:rPr>
        <w:t>3+3</w:t>
      </w:r>
      <w:r w:rsidRPr="000A04B9">
        <w:rPr>
          <w:rFonts w:ascii="Times New Roman" w:hAnsi="Times New Roman"/>
          <w:iCs/>
          <w:sz w:val="24"/>
          <w:szCs w:val="24"/>
        </w:rPr>
        <w:t>Т</w:t>
      </w:r>
      <w:r w:rsidRPr="000A04B9">
        <w:rPr>
          <w:rFonts w:ascii="Times New Roman" w:hAnsi="Times New Roman"/>
          <w:iCs/>
          <w:sz w:val="24"/>
          <w:szCs w:val="24"/>
          <w:vertAlign w:val="subscript"/>
        </w:rPr>
        <w:t>3+3</w:t>
      </w:r>
      <w:r w:rsidRPr="000A04B9">
        <w:rPr>
          <w:rFonts w:ascii="Times New Roman" w:hAnsi="Times New Roman"/>
          <w:iCs/>
          <w:sz w:val="24"/>
          <w:szCs w:val="24"/>
        </w:rPr>
        <w:t>П</w:t>
      </w:r>
      <w:r w:rsidRPr="000A04B9">
        <w:rPr>
          <w:rFonts w:ascii="Times New Roman" w:hAnsi="Times New Roman"/>
          <w:iCs/>
          <w:sz w:val="24"/>
          <w:szCs w:val="24"/>
          <w:u w:val="single"/>
          <w:vertAlign w:val="subscript"/>
        </w:rPr>
        <w:t>(6)</w:t>
      </w:r>
      <w:r w:rsidRPr="000A04B9">
        <w:rPr>
          <w:rFonts w:ascii="Times New Roman" w:hAnsi="Times New Roman"/>
          <w:iCs/>
          <w:sz w:val="24"/>
          <w:szCs w:val="24"/>
        </w:rPr>
        <w:t>;</w:t>
      </w:r>
      <w:r w:rsidRPr="000A04B9">
        <w:rPr>
          <w:rFonts w:ascii="Times New Roman" w:hAnsi="Times New Roman"/>
          <w:iCs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 xml:space="preserve">б) </w:t>
      </w:r>
      <w:r w:rsidRPr="000A04B9">
        <w:rPr>
          <w:rFonts w:ascii="Times New Roman" w:hAnsi="Times New Roman"/>
          <w:iCs/>
          <w:sz w:val="24"/>
          <w:szCs w:val="24"/>
        </w:rPr>
        <w:t>*Ч</w:t>
      </w:r>
      <w:r w:rsidRPr="000A04B9">
        <w:rPr>
          <w:rFonts w:ascii="Times New Roman" w:hAnsi="Times New Roman"/>
          <w:iCs/>
          <w:sz w:val="24"/>
          <w:szCs w:val="24"/>
          <w:vertAlign w:val="subscript"/>
        </w:rPr>
        <w:t>3</w:t>
      </w:r>
      <w:r w:rsidRPr="000A04B9">
        <w:rPr>
          <w:rFonts w:ascii="Times New Roman" w:hAnsi="Times New Roman"/>
          <w:iCs/>
          <w:sz w:val="24"/>
          <w:szCs w:val="24"/>
        </w:rPr>
        <w:t>Л</w:t>
      </w:r>
      <w:r w:rsidRPr="000A04B9">
        <w:rPr>
          <w:rFonts w:ascii="Times New Roman" w:hAnsi="Times New Roman"/>
          <w:iCs/>
          <w:sz w:val="24"/>
          <w:szCs w:val="24"/>
          <w:vertAlign w:val="subscript"/>
        </w:rPr>
        <w:t>3</w:t>
      </w:r>
      <w:r w:rsidRPr="000A04B9">
        <w:rPr>
          <w:rFonts w:ascii="Times New Roman" w:hAnsi="Times New Roman"/>
          <w:iCs/>
          <w:sz w:val="24"/>
          <w:szCs w:val="24"/>
        </w:rPr>
        <w:t>Т</w:t>
      </w:r>
      <w:r w:rsidRPr="000A04B9">
        <w:rPr>
          <w:rFonts w:ascii="Times New Roman" w:hAnsi="Times New Roman"/>
          <w:iCs/>
          <w:sz w:val="24"/>
          <w:szCs w:val="24"/>
          <w:vertAlign w:val="subscript"/>
        </w:rPr>
        <w:t>6</w:t>
      </w:r>
      <w:r w:rsidRPr="000A04B9">
        <w:rPr>
          <w:rFonts w:ascii="Times New Roman" w:hAnsi="Times New Roman"/>
          <w:iCs/>
          <w:sz w:val="24"/>
          <w:szCs w:val="24"/>
        </w:rPr>
        <w:t>П</w:t>
      </w:r>
      <w:r w:rsidRPr="000A04B9">
        <w:rPr>
          <w:rFonts w:ascii="Times New Roman" w:hAnsi="Times New Roman"/>
          <w:iCs/>
          <w:sz w:val="24"/>
          <w:szCs w:val="24"/>
          <w:u w:val="single"/>
          <w:vertAlign w:val="subscript"/>
        </w:rPr>
        <w:t>1</w:t>
      </w:r>
      <w:r w:rsidRPr="000A04B9">
        <w:rPr>
          <w:rFonts w:ascii="Times New Roman" w:hAnsi="Times New Roman"/>
          <w:sz w:val="24"/>
          <w:szCs w:val="24"/>
        </w:rPr>
        <w:t>;</w:t>
      </w:r>
      <w:r w:rsidRPr="000A04B9">
        <w:rPr>
          <w:rFonts w:ascii="Times New Roman" w:hAnsi="Times New Roman"/>
          <w:sz w:val="24"/>
          <w:szCs w:val="24"/>
        </w:rPr>
        <w:br/>
        <w:t xml:space="preserve">в) </w:t>
      </w:r>
      <w:r w:rsidRPr="000A04B9">
        <w:rPr>
          <w:rFonts w:ascii="Times New Roman" w:hAnsi="Times New Roman"/>
          <w:iCs/>
          <w:sz w:val="24"/>
          <w:szCs w:val="24"/>
        </w:rPr>
        <w:t>*Ч</w:t>
      </w:r>
      <w:r w:rsidRPr="000A04B9">
        <w:rPr>
          <w:rFonts w:ascii="Times New Roman" w:hAnsi="Times New Roman"/>
          <w:iCs/>
          <w:sz w:val="24"/>
          <w:szCs w:val="24"/>
          <w:vertAlign w:val="subscript"/>
        </w:rPr>
        <w:t>6</w:t>
      </w:r>
      <w:r w:rsidRPr="000A04B9">
        <w:rPr>
          <w:rFonts w:ascii="Times New Roman" w:hAnsi="Times New Roman"/>
          <w:iCs/>
          <w:sz w:val="24"/>
          <w:szCs w:val="24"/>
        </w:rPr>
        <w:t>Л</w:t>
      </w:r>
      <w:r w:rsidRPr="000A04B9">
        <w:rPr>
          <w:rFonts w:ascii="Times New Roman" w:hAnsi="Times New Roman"/>
          <w:iCs/>
          <w:sz w:val="24"/>
          <w:szCs w:val="24"/>
          <w:vertAlign w:val="subscript"/>
        </w:rPr>
        <w:t>3</w:t>
      </w:r>
      <w:r w:rsidRPr="000A04B9">
        <w:rPr>
          <w:rFonts w:ascii="Times New Roman" w:hAnsi="Times New Roman"/>
          <w:iCs/>
          <w:sz w:val="24"/>
          <w:szCs w:val="24"/>
        </w:rPr>
        <w:t>Т</w:t>
      </w:r>
      <w:r w:rsidRPr="000A04B9">
        <w:rPr>
          <w:rFonts w:ascii="Times New Roman" w:hAnsi="Times New Roman"/>
          <w:iCs/>
          <w:sz w:val="24"/>
          <w:szCs w:val="24"/>
          <w:vertAlign w:val="subscript"/>
        </w:rPr>
        <w:t>6</w:t>
      </w:r>
      <w:r w:rsidRPr="000A04B9">
        <w:rPr>
          <w:rFonts w:ascii="Times New Roman" w:hAnsi="Times New Roman"/>
          <w:iCs/>
          <w:sz w:val="24"/>
          <w:szCs w:val="24"/>
        </w:rPr>
        <w:t>П</w:t>
      </w:r>
      <w:r w:rsidRPr="000A04B9">
        <w:rPr>
          <w:rFonts w:ascii="Times New Roman" w:hAnsi="Times New Roman"/>
          <w:iCs/>
          <w:sz w:val="24"/>
          <w:szCs w:val="24"/>
          <w:u w:val="single"/>
          <w:vertAlign w:val="subscript"/>
        </w:rPr>
        <w:t>(1)</w:t>
      </w:r>
      <w:r w:rsidRPr="000A04B9">
        <w:rPr>
          <w:rFonts w:ascii="Times New Roman" w:hAnsi="Times New Roman"/>
          <w:sz w:val="24"/>
          <w:szCs w:val="24"/>
        </w:rPr>
        <w:t>;</w:t>
      </w:r>
      <w:r w:rsidRPr="000A04B9">
        <w:rPr>
          <w:rFonts w:ascii="Times New Roman" w:hAnsi="Times New Roman"/>
          <w:sz w:val="24"/>
          <w:szCs w:val="24"/>
        </w:rPr>
        <w:br/>
      </w:r>
      <w:r w:rsidRPr="006B6621">
        <w:rPr>
          <w:rFonts w:ascii="Times New Roman" w:hAnsi="Times New Roman"/>
          <w:sz w:val="24"/>
          <w:szCs w:val="24"/>
        </w:rPr>
        <w:t xml:space="preserve">г) </w:t>
      </w:r>
      <w:r w:rsidRPr="006B6621">
        <w:rPr>
          <w:rFonts w:ascii="Times New Roman" w:hAnsi="Times New Roman"/>
          <w:iCs/>
          <w:sz w:val="24"/>
          <w:szCs w:val="24"/>
        </w:rPr>
        <w:t>Ок</w:t>
      </w:r>
      <w:r w:rsidRPr="006B6621">
        <w:rPr>
          <w:rFonts w:ascii="Times New Roman" w:hAnsi="Times New Roman"/>
          <w:iCs/>
          <w:sz w:val="24"/>
          <w:szCs w:val="24"/>
          <w:vertAlign w:val="subscript"/>
        </w:rPr>
        <w:t>3+3</w:t>
      </w:r>
      <w:r w:rsidRPr="006B6621">
        <w:rPr>
          <w:rFonts w:ascii="Times New Roman" w:hAnsi="Times New Roman"/>
          <w:iCs/>
          <w:sz w:val="24"/>
          <w:szCs w:val="24"/>
        </w:rPr>
        <w:t>Т</w:t>
      </w:r>
      <w:r w:rsidRPr="006B6621">
        <w:rPr>
          <w:rFonts w:ascii="Times New Roman" w:hAnsi="Times New Roman"/>
          <w:iCs/>
          <w:sz w:val="24"/>
          <w:szCs w:val="24"/>
          <w:vertAlign w:val="subscript"/>
        </w:rPr>
        <w:t>3+3</w:t>
      </w:r>
      <w:r w:rsidRPr="006B6621">
        <w:rPr>
          <w:rFonts w:ascii="Times New Roman" w:hAnsi="Times New Roman"/>
          <w:iCs/>
          <w:sz w:val="24"/>
          <w:szCs w:val="24"/>
        </w:rPr>
        <w:t>П</w:t>
      </w:r>
      <w:r w:rsidRPr="006B6621">
        <w:rPr>
          <w:rFonts w:ascii="Times New Roman" w:hAnsi="Times New Roman"/>
          <w:iCs/>
          <w:sz w:val="24"/>
          <w:szCs w:val="24"/>
          <w:u w:val="single"/>
          <w:vertAlign w:val="subscript"/>
        </w:rPr>
        <w:t>(3)</w:t>
      </w:r>
      <w:r w:rsidRPr="006B6621">
        <w:rPr>
          <w:rFonts w:ascii="Times New Roman" w:hAnsi="Times New Roman"/>
          <w:sz w:val="24"/>
          <w:szCs w:val="24"/>
        </w:rPr>
        <w:t xml:space="preserve">. </w:t>
      </w:r>
      <w:r w:rsidRPr="006B6621">
        <w:rPr>
          <w:rFonts w:ascii="Times New Roman" w:hAnsi="Times New Roman"/>
          <w:vanish/>
          <w:sz w:val="24"/>
          <w:szCs w:val="24"/>
        </w:rPr>
        <w:t>+</w:t>
      </w:r>
    </w:p>
    <w:p w:rsidR="0046407F" w:rsidRPr="006B6621" w:rsidRDefault="0046407F" w:rsidP="000A04B9">
      <w:pPr>
        <w:pStyle w:val="a7"/>
        <w:widowControl w:val="0"/>
        <w:numPr>
          <w:ilvl w:val="0"/>
          <w:numId w:val="6"/>
        </w:numPr>
        <w:tabs>
          <w:tab w:val="left" w:pos="540"/>
        </w:tabs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0A04B9">
        <w:rPr>
          <w:rFonts w:ascii="Times New Roman" w:hAnsi="Times New Roman"/>
          <w:b/>
          <w:bCs/>
          <w:sz w:val="24"/>
          <w:szCs w:val="24"/>
        </w:rPr>
        <w:t>При захвате насекомых насекомоядные растения получают из них:</w:t>
      </w:r>
      <w:r w:rsidRPr="000A04B9">
        <w:rPr>
          <w:rFonts w:ascii="Times New Roman" w:hAnsi="Times New Roman"/>
          <w:b/>
          <w:bCs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а) воду, которая необходима для жизненных процессов при произрастании на сухой почве;</w:t>
      </w:r>
      <w:r w:rsidRPr="000A04B9">
        <w:rPr>
          <w:rFonts w:ascii="Times New Roman" w:hAnsi="Times New Roman"/>
          <w:sz w:val="24"/>
          <w:szCs w:val="24"/>
        </w:rPr>
        <w:br/>
        <w:t>б) фосфор, который необходим для синтеза белка;</w:t>
      </w:r>
      <w:r w:rsidRPr="000A04B9">
        <w:rPr>
          <w:rFonts w:ascii="Times New Roman" w:hAnsi="Times New Roman"/>
          <w:sz w:val="24"/>
          <w:szCs w:val="24"/>
        </w:rPr>
        <w:br/>
        <w:t>в) углеводы, так как они не могут образовываться в достаточном количестве при фотосинтезе;</w:t>
      </w:r>
      <w:r w:rsidRPr="000A04B9">
        <w:rPr>
          <w:rFonts w:ascii="Times New Roman" w:hAnsi="Times New Roman"/>
          <w:sz w:val="24"/>
          <w:szCs w:val="24"/>
        </w:rPr>
        <w:br/>
      </w:r>
      <w:r w:rsidRPr="006B6621">
        <w:rPr>
          <w:rFonts w:ascii="Times New Roman" w:hAnsi="Times New Roman"/>
          <w:sz w:val="24"/>
          <w:szCs w:val="24"/>
        </w:rPr>
        <w:t xml:space="preserve">г) азот, который необходим для синтеза белка. </w:t>
      </w:r>
      <w:r w:rsidRPr="006B6621">
        <w:rPr>
          <w:rFonts w:ascii="Times New Roman" w:hAnsi="Times New Roman"/>
          <w:vanish/>
          <w:sz w:val="24"/>
          <w:szCs w:val="24"/>
        </w:rPr>
        <w:t>+</w:t>
      </w:r>
      <w:proofErr w:type="gramEnd"/>
    </w:p>
    <w:p w:rsidR="0046407F" w:rsidRPr="000A04B9" w:rsidRDefault="0046407F" w:rsidP="000A04B9">
      <w:pPr>
        <w:pStyle w:val="a7"/>
        <w:widowControl w:val="0"/>
        <w:numPr>
          <w:ilvl w:val="0"/>
          <w:numId w:val="6"/>
        </w:numPr>
        <w:tabs>
          <w:tab w:val="left" w:pos="540"/>
        </w:tabs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0A04B9">
        <w:rPr>
          <w:rFonts w:ascii="Times New Roman" w:hAnsi="Times New Roman"/>
          <w:b/>
          <w:sz w:val="24"/>
          <w:szCs w:val="24"/>
        </w:rPr>
        <w:t>Если сравнить частоту сокращения сократительной вакуоли у</w:t>
      </w:r>
      <w:r w:rsidRPr="000A04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04B9">
        <w:rPr>
          <w:rFonts w:ascii="Times New Roman" w:hAnsi="Times New Roman"/>
          <w:b/>
          <w:sz w:val="24"/>
          <w:szCs w:val="24"/>
        </w:rPr>
        <w:t>простейших, отличающихся размерами, то у мелких, по сравнению с более крупными, она окажется: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6B6621">
        <w:rPr>
          <w:rFonts w:ascii="Times New Roman" w:hAnsi="Times New Roman"/>
          <w:sz w:val="24"/>
          <w:szCs w:val="24"/>
        </w:rPr>
        <w:t xml:space="preserve">а) выше; </w:t>
      </w:r>
      <w:r w:rsidRPr="006B6621">
        <w:rPr>
          <w:rFonts w:ascii="Times New Roman" w:hAnsi="Times New Roman"/>
          <w:vanish/>
          <w:sz w:val="24"/>
          <w:szCs w:val="24"/>
        </w:rPr>
        <w:t>+</w:t>
      </w:r>
      <w:r w:rsidRPr="006B6621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б) ниже;</w:t>
      </w:r>
      <w:r w:rsidRPr="000A04B9">
        <w:rPr>
          <w:rFonts w:ascii="Times New Roman" w:hAnsi="Times New Roman"/>
          <w:sz w:val="24"/>
          <w:szCs w:val="24"/>
        </w:rPr>
        <w:br/>
        <w:t>в) одинаковой;</w:t>
      </w:r>
      <w:r w:rsidRPr="000A04B9">
        <w:rPr>
          <w:rFonts w:ascii="Times New Roman" w:hAnsi="Times New Roman"/>
          <w:sz w:val="24"/>
          <w:szCs w:val="24"/>
        </w:rPr>
        <w:br/>
        <w:t>г) не зависящей от объема клетки.</w:t>
      </w:r>
      <w:proofErr w:type="gramEnd"/>
    </w:p>
    <w:p w:rsidR="0046407F" w:rsidRPr="006B6621" w:rsidRDefault="0046407F" w:rsidP="000A04B9">
      <w:pPr>
        <w:pStyle w:val="a7"/>
        <w:widowControl w:val="0"/>
        <w:numPr>
          <w:ilvl w:val="0"/>
          <w:numId w:val="6"/>
        </w:numPr>
        <w:tabs>
          <w:tab w:val="left" w:pos="540"/>
        </w:tabs>
        <w:spacing w:after="120"/>
        <w:rPr>
          <w:rFonts w:ascii="Times New Roman" w:hAnsi="Times New Roman"/>
          <w:snapToGrid w:val="0"/>
          <w:sz w:val="24"/>
          <w:szCs w:val="24"/>
        </w:rPr>
      </w:pPr>
      <w:r w:rsidRPr="000A04B9">
        <w:rPr>
          <w:rFonts w:ascii="Times New Roman" w:hAnsi="Times New Roman"/>
          <w:b/>
          <w:snapToGrid w:val="0"/>
          <w:sz w:val="24"/>
          <w:szCs w:val="24"/>
        </w:rPr>
        <w:t>Для водных рачков дафний характерно:</w:t>
      </w:r>
      <w:r w:rsidRPr="000A04B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0A04B9">
        <w:rPr>
          <w:rFonts w:ascii="Times New Roman" w:hAnsi="Times New Roman"/>
          <w:snapToGrid w:val="0"/>
          <w:sz w:val="24"/>
          <w:szCs w:val="24"/>
        </w:rPr>
        <w:br/>
        <w:t xml:space="preserve">а) половое размножение с участием самцов и самок; </w:t>
      </w:r>
      <w:r w:rsidRPr="000A04B9">
        <w:rPr>
          <w:rFonts w:ascii="Times New Roman" w:hAnsi="Times New Roman"/>
          <w:snapToGrid w:val="0"/>
          <w:sz w:val="24"/>
          <w:szCs w:val="24"/>
        </w:rPr>
        <w:br/>
        <w:t xml:space="preserve">б) партеногенетическое размножение; </w:t>
      </w:r>
      <w:r w:rsidRPr="000A04B9">
        <w:rPr>
          <w:rFonts w:ascii="Times New Roman" w:hAnsi="Times New Roman"/>
          <w:snapToGrid w:val="0"/>
          <w:sz w:val="24"/>
          <w:szCs w:val="24"/>
        </w:rPr>
        <w:br/>
        <w:t xml:space="preserve">в) бесполое размножение путем почкования; </w:t>
      </w:r>
      <w:r w:rsidRPr="000A04B9">
        <w:rPr>
          <w:rFonts w:ascii="Times New Roman" w:hAnsi="Times New Roman"/>
          <w:snapToGrid w:val="0"/>
          <w:sz w:val="24"/>
          <w:szCs w:val="24"/>
        </w:rPr>
        <w:br/>
      </w:r>
      <w:r w:rsidRPr="006B6621">
        <w:rPr>
          <w:rFonts w:ascii="Times New Roman" w:hAnsi="Times New Roman"/>
          <w:snapToGrid w:val="0"/>
          <w:sz w:val="24"/>
          <w:szCs w:val="24"/>
        </w:rPr>
        <w:t xml:space="preserve">г) чередование партеногенетического и </w:t>
      </w:r>
      <w:proofErr w:type="spellStart"/>
      <w:r w:rsidRPr="006B6621">
        <w:rPr>
          <w:rFonts w:ascii="Times New Roman" w:hAnsi="Times New Roman"/>
          <w:snapToGrid w:val="0"/>
          <w:sz w:val="24"/>
          <w:szCs w:val="24"/>
        </w:rPr>
        <w:t>амфимиктического</w:t>
      </w:r>
      <w:proofErr w:type="spellEnd"/>
      <w:r w:rsidRPr="006B6621">
        <w:rPr>
          <w:rFonts w:ascii="Times New Roman" w:hAnsi="Times New Roman"/>
          <w:snapToGrid w:val="0"/>
          <w:sz w:val="24"/>
          <w:szCs w:val="24"/>
        </w:rPr>
        <w:t xml:space="preserve"> размножения. </w:t>
      </w:r>
      <w:r w:rsidRPr="006B6621">
        <w:rPr>
          <w:rFonts w:ascii="Times New Roman" w:hAnsi="Times New Roman"/>
          <w:snapToGrid w:val="0"/>
          <w:vanish/>
          <w:sz w:val="24"/>
          <w:szCs w:val="24"/>
        </w:rPr>
        <w:t>+</w:t>
      </w:r>
      <w:r w:rsidRPr="006B6621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6"/>
        </w:numPr>
        <w:tabs>
          <w:tab w:val="left" w:pos="540"/>
        </w:tabs>
        <w:spacing w:after="120"/>
        <w:rPr>
          <w:rFonts w:ascii="Times New Roman" w:hAnsi="Times New Roman"/>
          <w:snapToGrid w:val="0"/>
          <w:sz w:val="24"/>
          <w:szCs w:val="24"/>
        </w:rPr>
      </w:pPr>
      <w:r w:rsidRPr="000A04B9">
        <w:rPr>
          <w:rFonts w:ascii="Times New Roman" w:hAnsi="Times New Roman"/>
          <w:b/>
          <w:snapToGrid w:val="0"/>
          <w:sz w:val="24"/>
          <w:szCs w:val="24"/>
        </w:rPr>
        <w:t xml:space="preserve">Из </w:t>
      </w:r>
      <w:r w:rsidRPr="000A04B9">
        <w:rPr>
          <w:rFonts w:ascii="Times New Roman" w:hAnsi="Times New Roman"/>
          <w:b/>
          <w:sz w:val="24"/>
          <w:szCs w:val="24"/>
        </w:rPr>
        <w:t>перечисленных</w:t>
      </w:r>
      <w:r w:rsidRPr="000A04B9">
        <w:rPr>
          <w:rFonts w:ascii="Times New Roman" w:hAnsi="Times New Roman"/>
          <w:b/>
          <w:snapToGrid w:val="0"/>
          <w:sz w:val="24"/>
          <w:szCs w:val="24"/>
        </w:rPr>
        <w:t xml:space="preserve"> ниже морских обитателей спасается от нападения хищника, выбрасывая свои внутренности:</w:t>
      </w:r>
      <w:r w:rsidRPr="000A04B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0A04B9">
        <w:rPr>
          <w:rFonts w:ascii="Times New Roman" w:hAnsi="Times New Roman"/>
          <w:snapToGrid w:val="0"/>
          <w:sz w:val="24"/>
          <w:szCs w:val="24"/>
        </w:rPr>
        <w:br/>
        <w:t xml:space="preserve">а) актиния; </w:t>
      </w:r>
      <w:r w:rsidRPr="000A04B9">
        <w:rPr>
          <w:rFonts w:ascii="Times New Roman" w:hAnsi="Times New Roman"/>
          <w:snapToGrid w:val="0"/>
          <w:sz w:val="24"/>
          <w:szCs w:val="24"/>
        </w:rPr>
        <w:br/>
      </w:r>
      <w:r w:rsidRPr="006B6621">
        <w:rPr>
          <w:rFonts w:ascii="Times New Roman" w:hAnsi="Times New Roman"/>
          <w:snapToGrid w:val="0"/>
          <w:sz w:val="24"/>
          <w:szCs w:val="24"/>
        </w:rPr>
        <w:t xml:space="preserve">б) голотурия; </w:t>
      </w:r>
      <w:r w:rsidRPr="006B6621">
        <w:rPr>
          <w:rFonts w:ascii="Times New Roman" w:hAnsi="Times New Roman"/>
          <w:snapToGrid w:val="0"/>
          <w:vanish/>
          <w:sz w:val="24"/>
          <w:szCs w:val="24"/>
        </w:rPr>
        <w:t>+</w:t>
      </w:r>
      <w:r w:rsidRPr="006B6621">
        <w:rPr>
          <w:rFonts w:ascii="Times New Roman" w:hAnsi="Times New Roman"/>
          <w:snapToGrid w:val="0"/>
          <w:sz w:val="24"/>
          <w:szCs w:val="24"/>
        </w:rPr>
        <w:br/>
      </w:r>
      <w:r w:rsidRPr="000A04B9">
        <w:rPr>
          <w:rFonts w:ascii="Times New Roman" w:hAnsi="Times New Roman"/>
          <w:snapToGrid w:val="0"/>
          <w:sz w:val="24"/>
          <w:szCs w:val="24"/>
        </w:rPr>
        <w:t xml:space="preserve">в) каракатица; </w:t>
      </w:r>
      <w:r w:rsidRPr="000A04B9">
        <w:rPr>
          <w:rFonts w:ascii="Times New Roman" w:hAnsi="Times New Roman"/>
          <w:snapToGrid w:val="0"/>
          <w:sz w:val="24"/>
          <w:szCs w:val="24"/>
        </w:rPr>
        <w:br/>
        <w:t>г) устрица.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6"/>
        </w:numPr>
        <w:tabs>
          <w:tab w:val="left" w:pos="540"/>
        </w:tabs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>Азот выводится у костистых рыб преимущественно в составе: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6B6621">
        <w:rPr>
          <w:rFonts w:ascii="Times New Roman" w:hAnsi="Times New Roman"/>
          <w:sz w:val="24"/>
          <w:szCs w:val="24"/>
        </w:rPr>
        <w:t xml:space="preserve">а) аммиака; </w:t>
      </w:r>
      <w:r w:rsidRPr="006B6621">
        <w:rPr>
          <w:rFonts w:ascii="Times New Roman" w:hAnsi="Times New Roman"/>
          <w:vanish/>
          <w:sz w:val="24"/>
          <w:szCs w:val="24"/>
        </w:rPr>
        <w:t>+</w:t>
      </w:r>
      <w:r w:rsidRPr="006B6621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б) мочевой кислоты;</w:t>
      </w:r>
      <w:r w:rsidRPr="000A04B9">
        <w:rPr>
          <w:rFonts w:ascii="Times New Roman" w:hAnsi="Times New Roman"/>
          <w:sz w:val="24"/>
          <w:szCs w:val="24"/>
        </w:rPr>
        <w:br/>
        <w:t>в) мочевины;</w:t>
      </w:r>
      <w:r w:rsidRPr="000A04B9">
        <w:rPr>
          <w:rFonts w:ascii="Times New Roman" w:hAnsi="Times New Roman"/>
          <w:sz w:val="24"/>
          <w:szCs w:val="24"/>
        </w:rPr>
        <w:br/>
        <w:t>г) нитратов.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bCs/>
          <w:sz w:val="24"/>
          <w:szCs w:val="24"/>
        </w:rPr>
        <w:t>Возможность развития пресмыкающихся без метаморфоза обусловлена:</w:t>
      </w:r>
      <w:r w:rsidRPr="000A04B9">
        <w:rPr>
          <w:rFonts w:ascii="Times New Roman" w:hAnsi="Times New Roman"/>
          <w:b/>
          <w:bCs/>
          <w:sz w:val="24"/>
          <w:szCs w:val="24"/>
        </w:rPr>
        <w:br/>
      </w:r>
      <w:r w:rsidRPr="006B6621">
        <w:rPr>
          <w:rFonts w:ascii="Times New Roman" w:hAnsi="Times New Roman"/>
          <w:sz w:val="24"/>
          <w:szCs w:val="24"/>
        </w:rPr>
        <w:t>а) большим запасом питательного вещества в яйце;</w:t>
      </w:r>
      <w:r w:rsidRPr="000A04B9">
        <w:rPr>
          <w:rFonts w:ascii="Times New Roman" w:hAnsi="Times New Roman"/>
          <w:b/>
          <w:sz w:val="24"/>
          <w:szCs w:val="24"/>
        </w:rPr>
        <w:t xml:space="preserve"> 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б) распространением в тропической зоне;</w:t>
      </w:r>
      <w:r w:rsidRPr="000A04B9">
        <w:rPr>
          <w:rFonts w:ascii="Times New Roman" w:hAnsi="Times New Roman"/>
          <w:sz w:val="24"/>
          <w:szCs w:val="24"/>
        </w:rPr>
        <w:br/>
        <w:t>в) преимущественно наземным образом жизни;</w:t>
      </w:r>
      <w:r w:rsidRPr="000A04B9">
        <w:rPr>
          <w:rFonts w:ascii="Times New Roman" w:hAnsi="Times New Roman"/>
          <w:sz w:val="24"/>
          <w:szCs w:val="24"/>
        </w:rPr>
        <w:br/>
        <w:t>г) строением половых желёз.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>Отдел головного мозга, осуществляющий регуляцию циркадных ритмов: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а) конечный;</w:t>
      </w:r>
      <w:r w:rsidRPr="000A04B9">
        <w:rPr>
          <w:rFonts w:ascii="Times New Roman" w:hAnsi="Times New Roman"/>
          <w:sz w:val="24"/>
          <w:szCs w:val="24"/>
        </w:rPr>
        <w:br/>
        <w:t>б) средний;</w:t>
      </w:r>
      <w:r w:rsidRPr="000A04B9">
        <w:rPr>
          <w:rFonts w:ascii="Times New Roman" w:hAnsi="Times New Roman"/>
          <w:sz w:val="24"/>
          <w:szCs w:val="24"/>
        </w:rPr>
        <w:br/>
      </w:r>
      <w:r w:rsidRPr="006B6621">
        <w:rPr>
          <w:rFonts w:ascii="Times New Roman" w:hAnsi="Times New Roman"/>
          <w:sz w:val="24"/>
          <w:szCs w:val="24"/>
        </w:rPr>
        <w:t xml:space="preserve">в) промежуточный; </w:t>
      </w:r>
      <w:r w:rsidRPr="006B6621">
        <w:rPr>
          <w:rFonts w:ascii="Times New Roman" w:hAnsi="Times New Roman"/>
          <w:vanish/>
          <w:sz w:val="24"/>
          <w:szCs w:val="24"/>
        </w:rPr>
        <w:t>+</w:t>
      </w:r>
      <w:r w:rsidRPr="006B6621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г) продолговатый.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6"/>
        </w:numPr>
        <w:tabs>
          <w:tab w:val="left" w:pos="540"/>
        </w:tabs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lastRenderedPageBreak/>
        <w:t>Информация от мышечных и кожных рецепторов поступает в мозжечок по волокнам: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6B6621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6B6621">
        <w:rPr>
          <w:rFonts w:ascii="Times New Roman" w:hAnsi="Times New Roman"/>
          <w:sz w:val="24"/>
          <w:szCs w:val="24"/>
        </w:rPr>
        <w:t>лиановидным</w:t>
      </w:r>
      <w:proofErr w:type="spellEnd"/>
      <w:r w:rsidRPr="006B6621">
        <w:rPr>
          <w:rFonts w:ascii="Times New Roman" w:hAnsi="Times New Roman"/>
          <w:sz w:val="24"/>
          <w:szCs w:val="24"/>
        </w:rPr>
        <w:t xml:space="preserve">; </w:t>
      </w:r>
      <w:r w:rsidRPr="006B6621">
        <w:rPr>
          <w:rFonts w:ascii="Times New Roman" w:hAnsi="Times New Roman"/>
          <w:vanish/>
          <w:sz w:val="24"/>
          <w:szCs w:val="24"/>
        </w:rPr>
        <w:t>+</w:t>
      </w:r>
      <w:r w:rsidRPr="006B6621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б) моховидным;</w:t>
      </w:r>
      <w:r w:rsidRPr="000A04B9">
        <w:rPr>
          <w:rFonts w:ascii="Times New Roman" w:hAnsi="Times New Roman"/>
          <w:sz w:val="24"/>
          <w:szCs w:val="24"/>
        </w:rPr>
        <w:br/>
        <w:t>в) параллельным;</w:t>
      </w:r>
      <w:r w:rsidRPr="000A04B9">
        <w:rPr>
          <w:rFonts w:ascii="Times New Roman" w:hAnsi="Times New Roman"/>
          <w:sz w:val="24"/>
          <w:szCs w:val="24"/>
        </w:rPr>
        <w:br/>
        <w:t xml:space="preserve">г) </w:t>
      </w:r>
      <w:proofErr w:type="spellStart"/>
      <w:r w:rsidRPr="000A04B9">
        <w:rPr>
          <w:rFonts w:ascii="Times New Roman" w:hAnsi="Times New Roman"/>
          <w:sz w:val="24"/>
          <w:szCs w:val="24"/>
        </w:rPr>
        <w:t>Пуркинье</w:t>
      </w:r>
      <w:proofErr w:type="spellEnd"/>
      <w:r w:rsidRPr="000A04B9">
        <w:rPr>
          <w:rFonts w:ascii="Times New Roman" w:hAnsi="Times New Roman"/>
          <w:sz w:val="24"/>
          <w:szCs w:val="24"/>
        </w:rPr>
        <w:t>.</w:t>
      </w:r>
    </w:p>
    <w:p w:rsidR="0046407F" w:rsidRPr="006B6621" w:rsidRDefault="0046407F" w:rsidP="000A04B9">
      <w:pPr>
        <w:pStyle w:val="a7"/>
        <w:widowControl w:val="0"/>
        <w:numPr>
          <w:ilvl w:val="0"/>
          <w:numId w:val="6"/>
        </w:numPr>
        <w:tabs>
          <w:tab w:val="left" w:pos="540"/>
        </w:tabs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bCs/>
          <w:sz w:val="24"/>
          <w:szCs w:val="24"/>
        </w:rPr>
        <w:t>Регуляция перистальтики желудка может осуществляться гуморальным путем. Перистальтику желудка тормозит:</w:t>
      </w:r>
      <w:r w:rsidRPr="000A04B9">
        <w:rPr>
          <w:rFonts w:ascii="Times New Roman" w:hAnsi="Times New Roman"/>
          <w:sz w:val="24"/>
          <w:szCs w:val="24"/>
        </w:rPr>
        <w:br/>
        <w:t xml:space="preserve">а) </w:t>
      </w:r>
      <w:proofErr w:type="spellStart"/>
      <w:r w:rsidRPr="000A04B9">
        <w:rPr>
          <w:rFonts w:ascii="Times New Roman" w:hAnsi="Times New Roman"/>
          <w:sz w:val="24"/>
          <w:szCs w:val="24"/>
        </w:rPr>
        <w:t>гастрин</w:t>
      </w:r>
      <w:proofErr w:type="spellEnd"/>
      <w:r w:rsidRPr="000A04B9">
        <w:rPr>
          <w:rFonts w:ascii="Times New Roman" w:hAnsi="Times New Roman"/>
          <w:sz w:val="24"/>
          <w:szCs w:val="24"/>
        </w:rPr>
        <w:t>;</w:t>
      </w:r>
      <w:r w:rsidRPr="000A04B9">
        <w:rPr>
          <w:rFonts w:ascii="Times New Roman" w:hAnsi="Times New Roman"/>
          <w:sz w:val="24"/>
          <w:szCs w:val="24"/>
        </w:rPr>
        <w:br/>
        <w:t>б) холин;</w:t>
      </w:r>
      <w:r w:rsidRPr="000A04B9">
        <w:rPr>
          <w:rFonts w:ascii="Times New Roman" w:hAnsi="Times New Roman"/>
          <w:sz w:val="24"/>
          <w:szCs w:val="24"/>
        </w:rPr>
        <w:br/>
        <w:t>в) гистамин;</w:t>
      </w:r>
      <w:r w:rsidRPr="000A04B9">
        <w:rPr>
          <w:rFonts w:ascii="Times New Roman" w:hAnsi="Times New Roman"/>
          <w:sz w:val="24"/>
          <w:szCs w:val="24"/>
        </w:rPr>
        <w:br/>
      </w:r>
      <w:r w:rsidRPr="006B6621">
        <w:rPr>
          <w:rFonts w:ascii="Times New Roman" w:hAnsi="Times New Roman"/>
          <w:sz w:val="24"/>
          <w:szCs w:val="24"/>
        </w:rPr>
        <w:t xml:space="preserve">г) адреналин. </w:t>
      </w:r>
      <w:r w:rsidRPr="006B6621">
        <w:rPr>
          <w:rFonts w:ascii="Times New Roman" w:hAnsi="Times New Roman"/>
          <w:vanish/>
          <w:sz w:val="24"/>
          <w:szCs w:val="24"/>
        </w:rPr>
        <w:t>+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6"/>
        </w:numPr>
        <w:tabs>
          <w:tab w:val="left" w:pos="540"/>
        </w:tabs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>Нейронами боковых рогов грудного отдела спинного мозга осуществляется: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а) иннервация проприорецепторов;</w:t>
      </w:r>
      <w:r w:rsidRPr="000A04B9">
        <w:rPr>
          <w:rFonts w:ascii="Times New Roman" w:hAnsi="Times New Roman"/>
          <w:sz w:val="24"/>
          <w:szCs w:val="24"/>
        </w:rPr>
        <w:br/>
        <w:t>б) иннервация мускулатуры;</w:t>
      </w:r>
      <w:r w:rsidRPr="000A04B9">
        <w:rPr>
          <w:rFonts w:ascii="Times New Roman" w:hAnsi="Times New Roman"/>
          <w:sz w:val="24"/>
          <w:szCs w:val="24"/>
        </w:rPr>
        <w:br/>
      </w:r>
      <w:r w:rsidRPr="006B6621">
        <w:rPr>
          <w:rFonts w:ascii="Times New Roman" w:hAnsi="Times New Roman"/>
          <w:sz w:val="24"/>
          <w:szCs w:val="24"/>
        </w:rPr>
        <w:t xml:space="preserve">в) симпатическая </w:t>
      </w:r>
      <w:bookmarkStart w:id="0" w:name="OLE_LINK2"/>
      <w:bookmarkStart w:id="1" w:name="OLE_LINK1"/>
      <w:r w:rsidRPr="006B6621">
        <w:rPr>
          <w:rFonts w:ascii="Times New Roman" w:hAnsi="Times New Roman"/>
          <w:sz w:val="24"/>
          <w:szCs w:val="24"/>
        </w:rPr>
        <w:t>иннервация внутренних органов</w:t>
      </w:r>
      <w:bookmarkEnd w:id="0"/>
      <w:bookmarkEnd w:id="1"/>
      <w:r w:rsidRPr="006B6621">
        <w:rPr>
          <w:rFonts w:ascii="Times New Roman" w:hAnsi="Times New Roman"/>
          <w:sz w:val="24"/>
          <w:szCs w:val="24"/>
        </w:rPr>
        <w:t xml:space="preserve">; </w:t>
      </w:r>
      <w:r w:rsidRPr="006B6621">
        <w:rPr>
          <w:rFonts w:ascii="Times New Roman" w:hAnsi="Times New Roman"/>
          <w:vanish/>
          <w:sz w:val="24"/>
          <w:szCs w:val="24"/>
        </w:rPr>
        <w:t>+</w:t>
      </w:r>
      <w:r w:rsidRPr="006B6621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г) парасимпатическая иннервация внутренних органов.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6"/>
        </w:numPr>
        <w:tabs>
          <w:tab w:val="left" w:pos="540"/>
        </w:tabs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 xml:space="preserve">Нарушения равновесия наиболее выражены при следующем из перечисленных поражений полукружных каналов уха </w:t>
      </w:r>
      <w:r w:rsidRPr="000A04B9">
        <w:rPr>
          <w:rFonts w:ascii="Times New Roman" w:hAnsi="Times New Roman"/>
          <w:b/>
          <w:vanish/>
          <w:sz w:val="24"/>
          <w:szCs w:val="24"/>
        </w:rPr>
        <w:t>(ШТ-1 282):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6B6621">
        <w:rPr>
          <w:rFonts w:ascii="Times New Roman" w:hAnsi="Times New Roman"/>
          <w:sz w:val="24"/>
          <w:szCs w:val="24"/>
        </w:rPr>
        <w:t xml:space="preserve">а) остром одностороннем; </w:t>
      </w:r>
      <w:r w:rsidRPr="006B6621">
        <w:rPr>
          <w:rFonts w:ascii="Times New Roman" w:hAnsi="Times New Roman"/>
          <w:vanish/>
          <w:sz w:val="24"/>
          <w:szCs w:val="24"/>
        </w:rPr>
        <w:t>+</w:t>
      </w:r>
      <w:r w:rsidRPr="006B6621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б) остром двустороннем;</w:t>
      </w:r>
      <w:r w:rsidRPr="000A04B9">
        <w:rPr>
          <w:rFonts w:ascii="Times New Roman" w:hAnsi="Times New Roman"/>
          <w:sz w:val="24"/>
          <w:szCs w:val="24"/>
        </w:rPr>
        <w:br/>
        <w:t>в) хроническом одностороннем;</w:t>
      </w:r>
      <w:r w:rsidRPr="000A04B9">
        <w:rPr>
          <w:rFonts w:ascii="Times New Roman" w:hAnsi="Times New Roman"/>
          <w:sz w:val="24"/>
          <w:szCs w:val="24"/>
        </w:rPr>
        <w:br/>
        <w:t>г) хроническом двустороннем.</w:t>
      </w:r>
    </w:p>
    <w:p w:rsidR="0046407F" w:rsidRPr="006B6621" w:rsidRDefault="0046407F" w:rsidP="000A04B9">
      <w:pPr>
        <w:pStyle w:val="a7"/>
        <w:widowControl w:val="0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 xml:space="preserve">Из перечисленных ниже органов является доступным для клеток иммунной системы </w:t>
      </w:r>
      <w:r w:rsidRPr="000A04B9">
        <w:rPr>
          <w:rFonts w:ascii="Times New Roman" w:hAnsi="Times New Roman"/>
          <w:b/>
          <w:vanish/>
          <w:sz w:val="24"/>
          <w:szCs w:val="24"/>
        </w:rPr>
        <w:t>(дизрег пат 367)</w:t>
      </w:r>
      <w:r w:rsidRPr="000A04B9">
        <w:rPr>
          <w:rFonts w:ascii="Times New Roman" w:hAnsi="Times New Roman"/>
          <w:b/>
          <w:sz w:val="24"/>
          <w:szCs w:val="24"/>
        </w:rPr>
        <w:t>: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а) глаз;</w:t>
      </w:r>
      <w:r w:rsidRPr="000A04B9">
        <w:rPr>
          <w:rFonts w:ascii="Times New Roman" w:hAnsi="Times New Roman"/>
          <w:sz w:val="24"/>
          <w:szCs w:val="24"/>
        </w:rPr>
        <w:br/>
        <w:t>б) семенник;</w:t>
      </w:r>
      <w:r w:rsidRPr="000A04B9">
        <w:rPr>
          <w:rFonts w:ascii="Times New Roman" w:hAnsi="Times New Roman"/>
          <w:sz w:val="24"/>
          <w:szCs w:val="24"/>
        </w:rPr>
        <w:br/>
        <w:t>в) надпочечник;</w:t>
      </w:r>
      <w:r w:rsidRPr="000A04B9">
        <w:rPr>
          <w:rFonts w:ascii="Times New Roman" w:hAnsi="Times New Roman"/>
          <w:sz w:val="24"/>
          <w:szCs w:val="24"/>
        </w:rPr>
        <w:br/>
      </w:r>
      <w:r w:rsidRPr="006B6621">
        <w:rPr>
          <w:rFonts w:ascii="Times New Roman" w:hAnsi="Times New Roman"/>
          <w:sz w:val="24"/>
          <w:szCs w:val="24"/>
        </w:rPr>
        <w:t xml:space="preserve">г) почка. </w:t>
      </w:r>
      <w:r w:rsidRPr="006B6621">
        <w:rPr>
          <w:rFonts w:ascii="Times New Roman" w:hAnsi="Times New Roman"/>
          <w:vanish/>
          <w:sz w:val="24"/>
          <w:szCs w:val="24"/>
        </w:rPr>
        <w:t>+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right="-54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>Гипофиз регулирует артериальное давление при помощи: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6B6621">
        <w:rPr>
          <w:rFonts w:ascii="Times New Roman" w:hAnsi="Times New Roman"/>
          <w:sz w:val="24"/>
          <w:szCs w:val="24"/>
        </w:rPr>
        <w:t>а) секреции антидиуретического гормона;</w:t>
      </w:r>
      <w:r w:rsidRPr="000A04B9">
        <w:rPr>
          <w:rFonts w:ascii="Times New Roman" w:hAnsi="Times New Roman"/>
          <w:sz w:val="24"/>
          <w:szCs w:val="24"/>
        </w:rPr>
        <w:t xml:space="preserve"> </w:t>
      </w:r>
      <w:r w:rsidRPr="000A04B9">
        <w:rPr>
          <w:rFonts w:ascii="Times New Roman" w:hAnsi="Times New Roman"/>
          <w:vanish/>
          <w:sz w:val="24"/>
          <w:szCs w:val="24"/>
        </w:rPr>
        <w:t>+</w:t>
      </w:r>
      <w:r w:rsidRPr="000A04B9">
        <w:rPr>
          <w:rFonts w:ascii="Times New Roman" w:hAnsi="Times New Roman"/>
          <w:sz w:val="24"/>
          <w:szCs w:val="24"/>
        </w:rPr>
        <w:br/>
        <w:t>б) запуска выброса адреналина из надпочечников;</w:t>
      </w:r>
      <w:r w:rsidRPr="000A04B9">
        <w:rPr>
          <w:rFonts w:ascii="Times New Roman" w:hAnsi="Times New Roman"/>
          <w:sz w:val="24"/>
          <w:szCs w:val="24"/>
        </w:rPr>
        <w:br/>
        <w:t xml:space="preserve">в) секреции </w:t>
      </w:r>
      <w:proofErr w:type="spellStart"/>
      <w:r w:rsidRPr="000A04B9">
        <w:rPr>
          <w:rFonts w:ascii="Times New Roman" w:hAnsi="Times New Roman"/>
          <w:sz w:val="24"/>
          <w:szCs w:val="24"/>
        </w:rPr>
        <w:t>соматостатина</w:t>
      </w:r>
      <w:proofErr w:type="spellEnd"/>
      <w:r w:rsidRPr="000A04B9">
        <w:rPr>
          <w:rFonts w:ascii="Times New Roman" w:hAnsi="Times New Roman"/>
          <w:sz w:val="24"/>
          <w:szCs w:val="24"/>
        </w:rPr>
        <w:t>;</w:t>
      </w:r>
      <w:r w:rsidRPr="000A04B9">
        <w:rPr>
          <w:rFonts w:ascii="Times New Roman" w:hAnsi="Times New Roman"/>
          <w:sz w:val="24"/>
          <w:szCs w:val="24"/>
        </w:rPr>
        <w:br/>
        <w:t>г) увеличения выброса инсулина из поджелудочной железы.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6"/>
        </w:numPr>
        <w:spacing w:after="120"/>
        <w:rPr>
          <w:rFonts w:ascii="Times New Roman" w:hAnsi="Times New Roman"/>
          <w:b/>
          <w:sz w:val="24"/>
          <w:szCs w:val="24"/>
        </w:rPr>
      </w:pPr>
      <w:proofErr w:type="gramStart"/>
      <w:r w:rsidRPr="000A04B9">
        <w:rPr>
          <w:rFonts w:ascii="Times New Roman" w:hAnsi="Times New Roman"/>
          <w:b/>
          <w:sz w:val="24"/>
          <w:szCs w:val="24"/>
        </w:rPr>
        <w:t>В состав биоценоза южноамериканского тропического леса (сельвы) могут входить: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 xml:space="preserve">а) пума, скунс, койот, </w:t>
      </w:r>
      <w:proofErr w:type="spellStart"/>
      <w:r w:rsidRPr="000A04B9">
        <w:rPr>
          <w:rFonts w:ascii="Times New Roman" w:hAnsi="Times New Roman"/>
          <w:sz w:val="24"/>
          <w:szCs w:val="24"/>
        </w:rPr>
        <w:t>вилорогая</w:t>
      </w:r>
      <w:proofErr w:type="spellEnd"/>
      <w:r w:rsidRPr="000A04B9">
        <w:rPr>
          <w:rFonts w:ascii="Times New Roman" w:hAnsi="Times New Roman"/>
          <w:sz w:val="24"/>
          <w:szCs w:val="24"/>
        </w:rPr>
        <w:t xml:space="preserve"> антилопа;</w:t>
      </w:r>
      <w:r w:rsidRPr="000A04B9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bCs/>
          <w:sz w:val="24"/>
          <w:szCs w:val="24"/>
        </w:rPr>
        <w:t>б) леопард, бородавочник, зеленая мартышка, окапи;</w:t>
      </w:r>
      <w:r w:rsidRPr="000A04B9">
        <w:rPr>
          <w:rFonts w:ascii="Times New Roman" w:hAnsi="Times New Roman"/>
          <w:bCs/>
          <w:sz w:val="24"/>
          <w:szCs w:val="24"/>
        </w:rPr>
        <w:br/>
        <w:t xml:space="preserve">в) серебристый гиббон, малая панда, </w:t>
      </w:r>
      <w:proofErr w:type="spellStart"/>
      <w:r w:rsidRPr="000A04B9">
        <w:rPr>
          <w:rFonts w:ascii="Times New Roman" w:hAnsi="Times New Roman"/>
          <w:bCs/>
          <w:sz w:val="24"/>
          <w:szCs w:val="24"/>
        </w:rPr>
        <w:t>тупайя</w:t>
      </w:r>
      <w:proofErr w:type="spellEnd"/>
      <w:r w:rsidRPr="000A04B9">
        <w:rPr>
          <w:rFonts w:ascii="Times New Roman" w:hAnsi="Times New Roman"/>
          <w:bCs/>
          <w:sz w:val="24"/>
          <w:szCs w:val="24"/>
        </w:rPr>
        <w:t>, мангуст;</w:t>
      </w:r>
      <w:r w:rsidRPr="000A04B9">
        <w:rPr>
          <w:rFonts w:ascii="Times New Roman" w:hAnsi="Times New Roman"/>
          <w:bCs/>
          <w:sz w:val="24"/>
          <w:szCs w:val="24"/>
        </w:rPr>
        <w:br/>
      </w:r>
      <w:r w:rsidRPr="006B6621">
        <w:rPr>
          <w:rFonts w:ascii="Times New Roman" w:hAnsi="Times New Roman"/>
          <w:bCs/>
          <w:sz w:val="24"/>
          <w:szCs w:val="24"/>
        </w:rPr>
        <w:t xml:space="preserve">г) тапир, ягуар, паукообразная обезьяна, </w:t>
      </w:r>
      <w:proofErr w:type="spellStart"/>
      <w:r w:rsidRPr="006B6621">
        <w:rPr>
          <w:rFonts w:ascii="Times New Roman" w:hAnsi="Times New Roman"/>
          <w:bCs/>
          <w:sz w:val="24"/>
          <w:szCs w:val="24"/>
        </w:rPr>
        <w:t>капибара</w:t>
      </w:r>
      <w:proofErr w:type="spellEnd"/>
      <w:r w:rsidRPr="006B6621">
        <w:rPr>
          <w:rFonts w:ascii="Times New Roman" w:hAnsi="Times New Roman"/>
          <w:bCs/>
          <w:sz w:val="24"/>
          <w:szCs w:val="24"/>
        </w:rPr>
        <w:t xml:space="preserve">. </w:t>
      </w:r>
      <w:r w:rsidRPr="000A04B9">
        <w:rPr>
          <w:rFonts w:ascii="Times New Roman" w:hAnsi="Times New Roman"/>
          <w:b/>
          <w:bCs/>
          <w:vanish/>
          <w:sz w:val="24"/>
          <w:szCs w:val="24"/>
        </w:rPr>
        <w:t>+</w:t>
      </w:r>
      <w:proofErr w:type="gramEnd"/>
    </w:p>
    <w:p w:rsidR="0046407F" w:rsidRPr="000A04B9" w:rsidRDefault="0046407F" w:rsidP="000A04B9">
      <w:pPr>
        <w:pStyle w:val="a7"/>
        <w:widowControl w:val="0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 xml:space="preserve">Семена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ожики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A04B9">
        <w:rPr>
          <w:rFonts w:ascii="Times New Roman" w:hAnsi="Times New Roman"/>
          <w:b/>
          <w:sz w:val="24"/>
          <w:szCs w:val="24"/>
        </w:rPr>
        <w:t>волосистой</w:t>
      </w:r>
      <w:proofErr w:type="gramEnd"/>
      <w:r w:rsidRPr="000A04B9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0A04B9">
        <w:rPr>
          <w:rFonts w:ascii="Times New Roman" w:hAnsi="Times New Roman"/>
          <w:b/>
          <w:i/>
          <w:sz w:val="24"/>
          <w:szCs w:val="24"/>
          <w:lang w:val="en-US"/>
        </w:rPr>
        <w:t>Luzula</w:t>
      </w:r>
      <w:proofErr w:type="spellEnd"/>
      <w:r w:rsidRPr="000A04B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A04B9">
        <w:rPr>
          <w:rFonts w:ascii="Times New Roman" w:hAnsi="Times New Roman"/>
          <w:b/>
          <w:i/>
          <w:sz w:val="24"/>
          <w:szCs w:val="24"/>
          <w:lang w:val="en-US"/>
        </w:rPr>
        <w:t>pilosa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>) разносятся муравьями, поедающими их мясистые придатки. Это явление носит название: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0A04B9">
        <w:rPr>
          <w:rFonts w:ascii="Times New Roman" w:hAnsi="Times New Roman"/>
          <w:sz w:val="24"/>
          <w:szCs w:val="24"/>
        </w:rPr>
        <w:t>карпофагия</w:t>
      </w:r>
      <w:proofErr w:type="spellEnd"/>
      <w:r w:rsidRPr="000A04B9">
        <w:rPr>
          <w:rFonts w:ascii="Times New Roman" w:hAnsi="Times New Roman"/>
          <w:sz w:val="24"/>
          <w:szCs w:val="24"/>
        </w:rPr>
        <w:t>;</w:t>
      </w:r>
      <w:r w:rsidRPr="000A04B9">
        <w:rPr>
          <w:rFonts w:ascii="Times New Roman" w:hAnsi="Times New Roman"/>
          <w:sz w:val="24"/>
          <w:szCs w:val="24"/>
        </w:rPr>
        <w:br/>
        <w:t>б) мирмекофилия;</w:t>
      </w:r>
      <w:r w:rsidRPr="000A04B9">
        <w:rPr>
          <w:rFonts w:ascii="Times New Roman" w:hAnsi="Times New Roman"/>
          <w:sz w:val="24"/>
          <w:szCs w:val="24"/>
        </w:rPr>
        <w:br/>
      </w:r>
      <w:r w:rsidRPr="006B6621">
        <w:rPr>
          <w:rFonts w:ascii="Times New Roman" w:hAnsi="Times New Roman"/>
          <w:sz w:val="24"/>
          <w:szCs w:val="24"/>
        </w:rPr>
        <w:t xml:space="preserve">в) зоохория; </w:t>
      </w:r>
      <w:r w:rsidRPr="006B6621">
        <w:rPr>
          <w:rFonts w:ascii="Times New Roman" w:hAnsi="Times New Roman"/>
          <w:vanish/>
          <w:sz w:val="24"/>
          <w:szCs w:val="24"/>
        </w:rPr>
        <w:t>+</w:t>
      </w:r>
      <w:r w:rsidRPr="006B6621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г) комменсализм.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6"/>
        </w:numPr>
        <w:tabs>
          <w:tab w:val="left" w:pos="540"/>
        </w:tabs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 xml:space="preserve">Из </w:t>
      </w:r>
      <w:r w:rsidRPr="000A04B9">
        <w:rPr>
          <w:rFonts w:ascii="Times New Roman" w:hAnsi="Times New Roman"/>
          <w:b/>
          <w:bCs/>
          <w:sz w:val="24"/>
          <w:szCs w:val="24"/>
        </w:rPr>
        <w:t>перечисленных</w:t>
      </w:r>
      <w:r w:rsidRPr="000A04B9">
        <w:rPr>
          <w:rFonts w:ascii="Times New Roman" w:hAnsi="Times New Roman"/>
          <w:b/>
          <w:sz w:val="24"/>
          <w:szCs w:val="24"/>
        </w:rPr>
        <w:t xml:space="preserve"> животных наибольшее количество пищи в единицу времени, по сравнению с собственным весом, требуется: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6B6621">
        <w:rPr>
          <w:rFonts w:ascii="Times New Roman" w:hAnsi="Times New Roman"/>
          <w:sz w:val="24"/>
          <w:szCs w:val="24"/>
        </w:rPr>
        <w:t xml:space="preserve">а) синице; </w:t>
      </w:r>
      <w:r w:rsidRPr="006B6621">
        <w:rPr>
          <w:rFonts w:ascii="Times New Roman" w:hAnsi="Times New Roman"/>
          <w:vanish/>
          <w:sz w:val="24"/>
          <w:szCs w:val="24"/>
        </w:rPr>
        <w:t>+</w:t>
      </w:r>
      <w:r w:rsidRPr="006B6621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б) ястребу тетеревятнику;</w:t>
      </w:r>
      <w:r w:rsidRPr="000A04B9">
        <w:rPr>
          <w:rFonts w:ascii="Times New Roman" w:hAnsi="Times New Roman"/>
          <w:sz w:val="24"/>
          <w:szCs w:val="24"/>
        </w:rPr>
        <w:br/>
        <w:t>в) бурому медведю;</w:t>
      </w:r>
      <w:r w:rsidRPr="000A04B9">
        <w:rPr>
          <w:rFonts w:ascii="Times New Roman" w:hAnsi="Times New Roman"/>
          <w:sz w:val="24"/>
          <w:szCs w:val="24"/>
        </w:rPr>
        <w:br/>
        <w:t>г) слону.</w:t>
      </w:r>
      <w:r w:rsidRPr="000A04B9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br/>
      </w:r>
    </w:p>
    <w:p w:rsidR="0046407F" w:rsidRPr="006B6621" w:rsidRDefault="0046407F" w:rsidP="000A04B9">
      <w:pPr>
        <w:pStyle w:val="a7"/>
        <w:widowControl w:val="0"/>
        <w:numPr>
          <w:ilvl w:val="0"/>
          <w:numId w:val="6"/>
        </w:numPr>
        <w:tabs>
          <w:tab w:val="left" w:pos="540"/>
        </w:tabs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lastRenderedPageBreak/>
        <w:t>Из</w:t>
      </w:r>
      <w:r w:rsidRPr="000A04B9">
        <w:rPr>
          <w:rFonts w:ascii="Times New Roman" w:hAnsi="Times New Roman"/>
          <w:b/>
          <w:bCs/>
          <w:sz w:val="24"/>
          <w:szCs w:val="24"/>
        </w:rPr>
        <w:t xml:space="preserve"> различных типов клеток наилучшую возможность для изучения лизосом могла бы предоставить:</w:t>
      </w:r>
      <w:r w:rsidRPr="000A04B9">
        <w:rPr>
          <w:rFonts w:ascii="Times New Roman" w:hAnsi="Times New Roman"/>
          <w:b/>
          <w:bCs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а) мышечная клетка;</w:t>
      </w:r>
      <w:r w:rsidRPr="000A04B9">
        <w:rPr>
          <w:rFonts w:ascii="Times New Roman" w:hAnsi="Times New Roman"/>
          <w:sz w:val="24"/>
          <w:szCs w:val="24"/>
        </w:rPr>
        <w:br/>
        <w:t>б) нервная клетка;</w:t>
      </w:r>
      <w:r w:rsidRPr="000A04B9">
        <w:rPr>
          <w:rFonts w:ascii="Times New Roman" w:hAnsi="Times New Roman"/>
          <w:sz w:val="24"/>
          <w:szCs w:val="24"/>
        </w:rPr>
        <w:br/>
      </w:r>
      <w:r w:rsidRPr="006B6621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6B6621">
        <w:rPr>
          <w:rFonts w:ascii="Times New Roman" w:hAnsi="Times New Roman"/>
          <w:sz w:val="24"/>
          <w:szCs w:val="24"/>
        </w:rPr>
        <w:t>фагоцитирующая</w:t>
      </w:r>
      <w:proofErr w:type="spellEnd"/>
      <w:r w:rsidRPr="006B6621">
        <w:rPr>
          <w:rFonts w:ascii="Times New Roman" w:hAnsi="Times New Roman"/>
          <w:sz w:val="24"/>
          <w:szCs w:val="24"/>
        </w:rPr>
        <w:t xml:space="preserve"> белая кровяная клетка; </w:t>
      </w:r>
      <w:r w:rsidRPr="006B6621">
        <w:rPr>
          <w:rFonts w:ascii="Times New Roman" w:hAnsi="Times New Roman"/>
          <w:vanish/>
          <w:sz w:val="24"/>
          <w:szCs w:val="24"/>
        </w:rPr>
        <w:t>+</w:t>
      </w:r>
      <w:r w:rsidRPr="006B6621">
        <w:rPr>
          <w:rFonts w:ascii="Times New Roman" w:hAnsi="Times New Roman"/>
          <w:sz w:val="24"/>
          <w:szCs w:val="24"/>
        </w:rPr>
        <w:br/>
        <w:t>г) клетка листа растения.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0A04B9">
        <w:rPr>
          <w:rFonts w:ascii="Times New Roman" w:hAnsi="Times New Roman"/>
          <w:b/>
          <w:bCs/>
          <w:sz w:val="24"/>
          <w:szCs w:val="24"/>
        </w:rPr>
        <w:t xml:space="preserve">В ядре </w:t>
      </w:r>
      <w:proofErr w:type="spellStart"/>
      <w:r w:rsidRPr="000A04B9">
        <w:rPr>
          <w:rFonts w:ascii="Times New Roman" w:hAnsi="Times New Roman"/>
          <w:b/>
          <w:bCs/>
          <w:sz w:val="24"/>
          <w:szCs w:val="24"/>
        </w:rPr>
        <w:t>эукариотической</w:t>
      </w:r>
      <w:proofErr w:type="spellEnd"/>
      <w:r w:rsidRPr="000A04B9">
        <w:rPr>
          <w:rFonts w:ascii="Times New Roman" w:hAnsi="Times New Roman"/>
          <w:b/>
          <w:bCs/>
          <w:sz w:val="24"/>
          <w:szCs w:val="24"/>
        </w:rPr>
        <w:t xml:space="preserve"> клетки:</w:t>
      </w:r>
      <w:r w:rsidRPr="000A04B9">
        <w:rPr>
          <w:rFonts w:ascii="Times New Roman" w:hAnsi="Times New Roman"/>
          <w:b/>
          <w:bCs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а) большая часть ДНК кодирует белки;</w:t>
      </w:r>
      <w:r w:rsidRPr="000A04B9">
        <w:rPr>
          <w:rFonts w:ascii="Times New Roman" w:hAnsi="Times New Roman"/>
          <w:sz w:val="24"/>
          <w:szCs w:val="24"/>
        </w:rPr>
        <w:br/>
        <w:t>б) все белки являются гистонами;</w:t>
      </w:r>
      <w:r w:rsidRPr="000A04B9">
        <w:rPr>
          <w:rFonts w:ascii="Times New Roman" w:hAnsi="Times New Roman"/>
          <w:sz w:val="24"/>
          <w:szCs w:val="24"/>
        </w:rPr>
        <w:br/>
        <w:t xml:space="preserve">в) транскрипция ДНК происходит только в </w:t>
      </w:r>
      <w:proofErr w:type="spellStart"/>
      <w:r w:rsidRPr="000A04B9">
        <w:rPr>
          <w:rFonts w:ascii="Times New Roman" w:hAnsi="Times New Roman"/>
          <w:sz w:val="24"/>
          <w:szCs w:val="24"/>
        </w:rPr>
        <w:t>гетерохроматине</w:t>
      </w:r>
      <w:proofErr w:type="spellEnd"/>
      <w:r w:rsidRPr="000A04B9">
        <w:rPr>
          <w:rFonts w:ascii="Times New Roman" w:hAnsi="Times New Roman"/>
          <w:sz w:val="24"/>
          <w:szCs w:val="24"/>
        </w:rPr>
        <w:t>;</w:t>
      </w:r>
      <w:r w:rsidRPr="000A04B9">
        <w:rPr>
          <w:rFonts w:ascii="Times New Roman" w:hAnsi="Times New Roman"/>
          <w:sz w:val="24"/>
          <w:szCs w:val="24"/>
        </w:rPr>
        <w:br/>
      </w:r>
      <w:r w:rsidRPr="006B6621">
        <w:rPr>
          <w:rFonts w:ascii="Times New Roman" w:hAnsi="Times New Roman"/>
          <w:sz w:val="24"/>
          <w:szCs w:val="24"/>
        </w:rPr>
        <w:t xml:space="preserve">г) ядерная ДНК кодирует синтез </w:t>
      </w:r>
      <w:proofErr w:type="spellStart"/>
      <w:r w:rsidRPr="006B6621">
        <w:rPr>
          <w:rFonts w:ascii="Times New Roman" w:hAnsi="Times New Roman"/>
          <w:sz w:val="24"/>
          <w:szCs w:val="24"/>
        </w:rPr>
        <w:t>рибосомальной</w:t>
      </w:r>
      <w:proofErr w:type="spellEnd"/>
      <w:r w:rsidRPr="006B6621">
        <w:rPr>
          <w:rFonts w:ascii="Times New Roman" w:hAnsi="Times New Roman"/>
          <w:sz w:val="24"/>
          <w:szCs w:val="24"/>
        </w:rPr>
        <w:t xml:space="preserve"> РНК.</w:t>
      </w:r>
      <w:r w:rsidRPr="000A04B9">
        <w:rPr>
          <w:rFonts w:ascii="Times New Roman" w:hAnsi="Times New Roman"/>
          <w:b/>
          <w:sz w:val="24"/>
          <w:szCs w:val="24"/>
        </w:rPr>
        <w:t xml:space="preserve"> </w:t>
      </w:r>
      <w:r w:rsidRPr="000A04B9">
        <w:rPr>
          <w:rFonts w:ascii="Times New Roman" w:hAnsi="Times New Roman"/>
          <w:b/>
          <w:sz w:val="24"/>
          <w:szCs w:val="24"/>
        </w:rPr>
        <w:tab/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>Обитавшая на о-ве Мадагаскар нелетающая птица эпиорнис (</w:t>
      </w:r>
      <w:proofErr w:type="spellStart"/>
      <w:r w:rsidRPr="000A04B9">
        <w:rPr>
          <w:rFonts w:ascii="Times New Roman" w:hAnsi="Times New Roman"/>
          <w:b/>
          <w:i/>
          <w:sz w:val="24"/>
          <w:szCs w:val="24"/>
          <w:lang w:val="en-US"/>
        </w:rPr>
        <w:t>Aepiornis</w:t>
      </w:r>
      <w:proofErr w:type="spellEnd"/>
      <w:r w:rsidRPr="000A04B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A04B9">
        <w:rPr>
          <w:rFonts w:ascii="Times New Roman" w:hAnsi="Times New Roman"/>
          <w:b/>
          <w:i/>
          <w:sz w:val="24"/>
          <w:szCs w:val="24"/>
          <w:lang w:val="en-US"/>
        </w:rPr>
        <w:t>maximus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>) вымерла в результате: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а) увеличения численности крупных хищников (львов и леопардов);</w:t>
      </w:r>
      <w:r w:rsidRPr="000A04B9">
        <w:rPr>
          <w:rFonts w:ascii="Times New Roman" w:hAnsi="Times New Roman"/>
          <w:sz w:val="24"/>
          <w:szCs w:val="24"/>
        </w:rPr>
        <w:br/>
        <w:t>б) истребления европейцами, вооруженными огнестрельным оружием;</w:t>
      </w:r>
      <w:r w:rsidRPr="000A04B9">
        <w:rPr>
          <w:rFonts w:ascii="Times New Roman" w:hAnsi="Times New Roman"/>
          <w:sz w:val="24"/>
          <w:szCs w:val="24"/>
        </w:rPr>
        <w:br/>
        <w:t>в) эпидемии, вызванной завозом человеком возбудителей инфекционных заболеваний;</w:t>
      </w:r>
      <w:r w:rsidRPr="000A04B9">
        <w:rPr>
          <w:rFonts w:ascii="Times New Roman" w:hAnsi="Times New Roman"/>
          <w:sz w:val="24"/>
          <w:szCs w:val="24"/>
        </w:rPr>
        <w:br/>
      </w:r>
      <w:r w:rsidRPr="006B6621">
        <w:rPr>
          <w:rFonts w:ascii="Times New Roman" w:hAnsi="Times New Roman"/>
          <w:sz w:val="24"/>
          <w:szCs w:val="24"/>
        </w:rPr>
        <w:t xml:space="preserve">г) разорения гнезд завезенными человеком крысами, свиньями и собаками. </w:t>
      </w:r>
      <w:r w:rsidRPr="006B6621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vanish/>
          <w:sz w:val="24"/>
          <w:szCs w:val="24"/>
        </w:rPr>
        <w:t>+</w:t>
      </w:r>
    </w:p>
    <w:p w:rsidR="0046407F" w:rsidRPr="009E38DB" w:rsidRDefault="0046407F" w:rsidP="000A04B9">
      <w:pPr>
        <w:pStyle w:val="a7"/>
        <w:widowControl w:val="0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>У живущего в подземных реках Балканского полуострова европейского протея (</w:t>
      </w:r>
      <w:r w:rsidRPr="000A04B9">
        <w:rPr>
          <w:rFonts w:ascii="Times New Roman" w:hAnsi="Times New Roman"/>
          <w:b/>
          <w:i/>
          <w:sz w:val="24"/>
          <w:szCs w:val="24"/>
          <w:lang w:val="en-US"/>
        </w:rPr>
        <w:t>Proteus</w:t>
      </w:r>
      <w:r w:rsidRPr="000A04B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A04B9">
        <w:rPr>
          <w:rFonts w:ascii="Times New Roman" w:hAnsi="Times New Roman"/>
          <w:b/>
          <w:i/>
          <w:sz w:val="24"/>
          <w:szCs w:val="24"/>
          <w:lang w:val="en-US"/>
        </w:rPr>
        <w:t>anguinus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>) редуцированы органы зрения, кожа лишена пигментов, зато имеются наружные жабры и живорождение. Эти признаки являются проявлением: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 xml:space="preserve">а) адаптации; </w:t>
      </w:r>
      <w:r w:rsidRPr="000A04B9">
        <w:rPr>
          <w:rFonts w:ascii="Times New Roman" w:hAnsi="Times New Roman"/>
          <w:sz w:val="24"/>
          <w:szCs w:val="24"/>
        </w:rPr>
        <w:br/>
        <w:t xml:space="preserve">б) дегенерации; </w:t>
      </w:r>
      <w:r w:rsidRPr="000A04B9">
        <w:rPr>
          <w:rFonts w:ascii="Times New Roman" w:hAnsi="Times New Roman"/>
          <w:sz w:val="24"/>
          <w:szCs w:val="24"/>
        </w:rPr>
        <w:br/>
        <w:t xml:space="preserve">в) биологического регресса; </w:t>
      </w:r>
      <w:r w:rsidRPr="000A04B9">
        <w:rPr>
          <w:rFonts w:ascii="Times New Roman" w:hAnsi="Times New Roman"/>
          <w:sz w:val="24"/>
          <w:szCs w:val="24"/>
        </w:rPr>
        <w:br/>
      </w:r>
      <w:r w:rsidRPr="009E38DB">
        <w:rPr>
          <w:rFonts w:ascii="Times New Roman" w:hAnsi="Times New Roman"/>
          <w:sz w:val="24"/>
          <w:szCs w:val="24"/>
        </w:rPr>
        <w:t xml:space="preserve">г) неотении. </w:t>
      </w:r>
      <w:r w:rsidRPr="009E38DB">
        <w:rPr>
          <w:rFonts w:ascii="Times New Roman" w:hAnsi="Times New Roman"/>
          <w:vanish/>
          <w:sz w:val="24"/>
          <w:szCs w:val="24"/>
        </w:rPr>
        <w:t>+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 xml:space="preserve">Известно, что Ч. Дарвин занимался разведением кур и голубей. Используя данные, полученные при скрещивании представителей разных пород этих домашних животных, он доказал, что: 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9E38DB">
        <w:rPr>
          <w:rFonts w:ascii="Times New Roman" w:hAnsi="Times New Roman"/>
          <w:sz w:val="24"/>
          <w:szCs w:val="24"/>
        </w:rPr>
        <w:t>а) все породы произошли от одного дикого вида-родоначальника;</w:t>
      </w:r>
      <w:r w:rsidRPr="000A04B9">
        <w:rPr>
          <w:rFonts w:ascii="Times New Roman" w:hAnsi="Times New Roman"/>
          <w:sz w:val="24"/>
          <w:szCs w:val="24"/>
        </w:rPr>
        <w:t xml:space="preserve"> </w:t>
      </w:r>
      <w:r w:rsidRPr="000A04B9">
        <w:rPr>
          <w:rFonts w:ascii="Times New Roman" w:hAnsi="Times New Roman"/>
          <w:vanish/>
          <w:sz w:val="24"/>
          <w:szCs w:val="24"/>
        </w:rPr>
        <w:t>+</w:t>
      </w:r>
      <w:r w:rsidRPr="000A04B9">
        <w:rPr>
          <w:rFonts w:ascii="Times New Roman" w:hAnsi="Times New Roman"/>
          <w:sz w:val="24"/>
          <w:szCs w:val="24"/>
        </w:rPr>
        <w:br/>
        <w:t>б) разные породы произошли от разных диких видов;</w:t>
      </w:r>
      <w:r w:rsidRPr="000A04B9">
        <w:rPr>
          <w:rFonts w:ascii="Times New Roman" w:hAnsi="Times New Roman"/>
          <w:sz w:val="24"/>
          <w:szCs w:val="24"/>
        </w:rPr>
        <w:br/>
        <w:t>в) путем скрещивания можно создавать новые виды;</w:t>
      </w:r>
      <w:r w:rsidRPr="000A04B9">
        <w:rPr>
          <w:rFonts w:ascii="Times New Roman" w:hAnsi="Times New Roman"/>
          <w:sz w:val="24"/>
          <w:szCs w:val="24"/>
        </w:rPr>
        <w:br/>
        <w:t>г) меняя условия содержания, можно превращать один вид в другой.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0A04B9">
        <w:rPr>
          <w:rFonts w:ascii="Times New Roman" w:hAnsi="Times New Roman"/>
          <w:b/>
          <w:sz w:val="24"/>
          <w:szCs w:val="24"/>
        </w:rPr>
        <w:t>Факторами-поставщиками эволюционного материала являются: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9E38DB">
        <w:rPr>
          <w:rFonts w:ascii="Times New Roman" w:hAnsi="Times New Roman"/>
          <w:sz w:val="24"/>
          <w:szCs w:val="24"/>
        </w:rPr>
        <w:t xml:space="preserve">а) мутационный процесс, дрейф генов, волны численности; </w:t>
      </w:r>
      <w:r w:rsidRPr="009E38DB">
        <w:rPr>
          <w:rFonts w:ascii="Times New Roman" w:hAnsi="Times New Roman"/>
          <w:vanish/>
          <w:sz w:val="24"/>
          <w:szCs w:val="24"/>
        </w:rPr>
        <w:t>+</w:t>
      </w:r>
      <w:r w:rsidRPr="009E38DB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б) борьба за существование, естественный отбор;</w:t>
      </w:r>
      <w:r w:rsidRPr="000A04B9">
        <w:rPr>
          <w:rFonts w:ascii="Times New Roman" w:hAnsi="Times New Roman"/>
          <w:sz w:val="24"/>
          <w:szCs w:val="24"/>
        </w:rPr>
        <w:br/>
        <w:t>в) волны численности, изоляция, дрейф генов;</w:t>
      </w:r>
      <w:r w:rsidRPr="000A04B9">
        <w:rPr>
          <w:rFonts w:ascii="Times New Roman" w:hAnsi="Times New Roman"/>
          <w:sz w:val="24"/>
          <w:szCs w:val="24"/>
        </w:rPr>
        <w:br/>
        <w:t>г) дрейф генов, естественный отбор, изоляция.</w:t>
      </w:r>
      <w:proofErr w:type="gramEnd"/>
    </w:p>
    <w:p w:rsidR="0046407F" w:rsidRPr="000A04B9" w:rsidRDefault="0046407F" w:rsidP="000A04B9">
      <w:pPr>
        <w:pStyle w:val="a7"/>
        <w:widowControl w:val="0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bCs/>
          <w:sz w:val="24"/>
          <w:szCs w:val="24"/>
        </w:rPr>
        <w:t>Утрата</w:t>
      </w:r>
      <w:r w:rsidRPr="000A04B9">
        <w:rPr>
          <w:rFonts w:ascii="Times New Roman" w:hAnsi="Times New Roman"/>
          <w:b/>
          <w:sz w:val="24"/>
          <w:szCs w:val="24"/>
        </w:rPr>
        <w:t xml:space="preserve"> конечностей и одинаковая вытянутая форма тела у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червяг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>, безногих ящериц и змей является результатом: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а) дегенерации;</w:t>
      </w:r>
      <w:r w:rsidRPr="000A04B9">
        <w:rPr>
          <w:rFonts w:ascii="Times New Roman" w:hAnsi="Times New Roman"/>
          <w:sz w:val="24"/>
          <w:szCs w:val="24"/>
        </w:rPr>
        <w:br/>
      </w:r>
      <w:r w:rsidRPr="009E38DB">
        <w:rPr>
          <w:rFonts w:ascii="Times New Roman" w:hAnsi="Times New Roman"/>
          <w:sz w:val="24"/>
          <w:szCs w:val="24"/>
        </w:rPr>
        <w:t xml:space="preserve">б) параллелизма в эволюции; </w:t>
      </w:r>
      <w:r w:rsidRPr="009E38DB">
        <w:rPr>
          <w:rFonts w:ascii="Times New Roman" w:hAnsi="Times New Roman"/>
          <w:vanish/>
          <w:sz w:val="24"/>
          <w:szCs w:val="24"/>
        </w:rPr>
        <w:t>+</w:t>
      </w:r>
      <w:r w:rsidRPr="009E38DB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в) мимикрии;</w:t>
      </w:r>
      <w:r w:rsidRPr="000A04B9">
        <w:rPr>
          <w:rFonts w:ascii="Times New Roman" w:hAnsi="Times New Roman"/>
          <w:sz w:val="24"/>
          <w:szCs w:val="24"/>
        </w:rPr>
        <w:br/>
        <w:t>г) случайного сходства.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bCs/>
          <w:sz w:val="24"/>
          <w:szCs w:val="24"/>
        </w:rPr>
        <w:t>Изменения, происходящие в плодах при созревании (цвет, строение и химический состав), вызваны:</w:t>
      </w:r>
      <w:r w:rsidRPr="000A04B9">
        <w:rPr>
          <w:rFonts w:ascii="Times New Roman" w:hAnsi="Times New Roman"/>
          <w:b/>
          <w:bCs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а) содержанием CO</w:t>
      </w:r>
      <w:r w:rsidRPr="000A04B9">
        <w:rPr>
          <w:rFonts w:ascii="Times New Roman" w:hAnsi="Times New Roman"/>
          <w:sz w:val="24"/>
          <w:szCs w:val="24"/>
          <w:vertAlign w:val="subscript"/>
        </w:rPr>
        <w:t>2</w:t>
      </w:r>
      <w:r w:rsidRPr="000A04B9">
        <w:rPr>
          <w:rFonts w:ascii="Times New Roman" w:hAnsi="Times New Roman"/>
          <w:sz w:val="24"/>
          <w:szCs w:val="24"/>
        </w:rPr>
        <w:t xml:space="preserve"> в атмосфере;</w:t>
      </w:r>
      <w:r w:rsidRPr="000A04B9">
        <w:rPr>
          <w:rFonts w:ascii="Times New Roman" w:hAnsi="Times New Roman"/>
          <w:sz w:val="24"/>
          <w:szCs w:val="24"/>
        </w:rPr>
        <w:br/>
        <w:t>б) изменением продолжительности светового дня;</w:t>
      </w:r>
      <w:r w:rsidRPr="000A04B9">
        <w:rPr>
          <w:rFonts w:ascii="Times New Roman" w:hAnsi="Times New Roman"/>
          <w:sz w:val="24"/>
          <w:szCs w:val="24"/>
        </w:rPr>
        <w:br/>
      </w:r>
      <w:r w:rsidRPr="009E38DB">
        <w:rPr>
          <w:rFonts w:ascii="Times New Roman" w:hAnsi="Times New Roman"/>
          <w:sz w:val="24"/>
          <w:szCs w:val="24"/>
        </w:rPr>
        <w:t xml:space="preserve">в) синтезом этилена в плодах; </w:t>
      </w:r>
      <w:r w:rsidRPr="009E38DB">
        <w:rPr>
          <w:rFonts w:ascii="Times New Roman" w:hAnsi="Times New Roman"/>
          <w:vanish/>
          <w:sz w:val="24"/>
          <w:szCs w:val="24"/>
        </w:rPr>
        <w:t>+</w:t>
      </w:r>
      <w:r w:rsidRPr="009E38DB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г) изменением концентрации индолилуксусной кислоты в плодах.</w:t>
      </w:r>
      <w:r w:rsidRPr="000A04B9">
        <w:rPr>
          <w:rFonts w:ascii="Times New Roman" w:hAnsi="Times New Roman"/>
          <w:sz w:val="24"/>
          <w:szCs w:val="24"/>
        </w:rPr>
        <w:tab/>
      </w:r>
    </w:p>
    <w:p w:rsidR="0046407F" w:rsidRPr="000A04B9" w:rsidRDefault="0046407F" w:rsidP="000A04B9">
      <w:pPr>
        <w:pStyle w:val="a7"/>
        <w:widowControl w:val="0"/>
        <w:numPr>
          <w:ilvl w:val="0"/>
          <w:numId w:val="6"/>
        </w:numPr>
        <w:tabs>
          <w:tab w:val="left" w:pos="540"/>
        </w:tabs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0A04B9">
        <w:rPr>
          <w:rFonts w:ascii="Times New Roman" w:hAnsi="Times New Roman"/>
          <w:b/>
          <w:sz w:val="24"/>
          <w:szCs w:val="24"/>
        </w:rPr>
        <w:t>Селен</w:t>
      </w:r>
      <w:proofErr w:type="gramEnd"/>
      <w:r w:rsidRPr="000A04B9">
        <w:rPr>
          <w:rFonts w:ascii="Times New Roman" w:hAnsi="Times New Roman"/>
          <w:b/>
          <w:sz w:val="24"/>
          <w:szCs w:val="24"/>
        </w:rPr>
        <w:t xml:space="preserve"> нужен живым организмам для: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а) образования структурных белков;</w:t>
      </w:r>
      <w:r w:rsidRPr="000A04B9">
        <w:rPr>
          <w:rFonts w:ascii="Times New Roman" w:hAnsi="Times New Roman"/>
          <w:sz w:val="24"/>
          <w:szCs w:val="24"/>
        </w:rPr>
        <w:br/>
      </w:r>
      <w:r w:rsidRPr="009E38DB">
        <w:rPr>
          <w:rFonts w:ascii="Times New Roman" w:hAnsi="Times New Roman"/>
          <w:sz w:val="24"/>
          <w:szCs w:val="24"/>
        </w:rPr>
        <w:t>б) синтеза ферментов;</w:t>
      </w:r>
      <w:r w:rsidRPr="009E38DB">
        <w:rPr>
          <w:rFonts w:ascii="Times New Roman" w:hAnsi="Times New Roman"/>
          <w:vanish/>
          <w:sz w:val="24"/>
          <w:szCs w:val="24"/>
        </w:rPr>
        <w:t xml:space="preserve"> +</w:t>
      </w:r>
      <w:r w:rsidRPr="009E38DB">
        <w:rPr>
          <w:rFonts w:ascii="Times New Roman" w:hAnsi="Times New Roman"/>
          <w:sz w:val="24"/>
          <w:szCs w:val="24"/>
        </w:rPr>
        <w:br/>
        <w:t>в) компактной упаковки ДНК</w:t>
      </w:r>
      <w:r w:rsidRPr="000A04B9">
        <w:rPr>
          <w:rFonts w:ascii="Times New Roman" w:hAnsi="Times New Roman"/>
          <w:sz w:val="24"/>
          <w:szCs w:val="24"/>
        </w:rPr>
        <w:t>;</w:t>
      </w:r>
      <w:r w:rsidRPr="000A04B9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lastRenderedPageBreak/>
        <w:t>г) синтеза РНК.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 xml:space="preserve">При мейозе у тетраплоидных организмов образуются диплоидные гаметы, при этом расхождение всех четырех гомологичных хромосом можно считать случайным. Соотношение гамет, которые продуцирует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тетраплоид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ААаа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>: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 xml:space="preserve">а) 1 АА:1 </w:t>
      </w:r>
      <w:proofErr w:type="spellStart"/>
      <w:r w:rsidRPr="000A04B9">
        <w:rPr>
          <w:rFonts w:ascii="Times New Roman" w:hAnsi="Times New Roman"/>
          <w:sz w:val="24"/>
          <w:szCs w:val="24"/>
        </w:rPr>
        <w:t>Аа:1</w:t>
      </w:r>
      <w:proofErr w:type="spellEnd"/>
      <w:r w:rsidRPr="000A0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04B9">
        <w:rPr>
          <w:rFonts w:ascii="Times New Roman" w:hAnsi="Times New Roman"/>
          <w:sz w:val="24"/>
          <w:szCs w:val="24"/>
        </w:rPr>
        <w:t>аа</w:t>
      </w:r>
      <w:proofErr w:type="spellEnd"/>
      <w:r w:rsidRPr="000A04B9">
        <w:rPr>
          <w:rFonts w:ascii="Times New Roman" w:hAnsi="Times New Roman"/>
          <w:sz w:val="24"/>
          <w:szCs w:val="24"/>
        </w:rPr>
        <w:t>;</w:t>
      </w:r>
      <w:r w:rsidRPr="000A04B9">
        <w:rPr>
          <w:rFonts w:ascii="Times New Roman" w:hAnsi="Times New Roman"/>
          <w:sz w:val="24"/>
          <w:szCs w:val="24"/>
        </w:rPr>
        <w:br/>
      </w:r>
      <w:r w:rsidRPr="009E38DB">
        <w:rPr>
          <w:rFonts w:ascii="Times New Roman" w:hAnsi="Times New Roman"/>
          <w:sz w:val="24"/>
          <w:szCs w:val="24"/>
        </w:rPr>
        <w:t xml:space="preserve">б) 1 АА:4 Аа:1 </w:t>
      </w:r>
      <w:proofErr w:type="spellStart"/>
      <w:r w:rsidRPr="009E38DB">
        <w:rPr>
          <w:rFonts w:ascii="Times New Roman" w:hAnsi="Times New Roman"/>
          <w:sz w:val="24"/>
          <w:szCs w:val="24"/>
        </w:rPr>
        <w:t>аа</w:t>
      </w:r>
      <w:proofErr w:type="spellEnd"/>
      <w:r w:rsidRPr="009E38DB">
        <w:rPr>
          <w:rFonts w:ascii="Times New Roman" w:hAnsi="Times New Roman"/>
          <w:sz w:val="24"/>
          <w:szCs w:val="24"/>
        </w:rPr>
        <w:t xml:space="preserve">; </w:t>
      </w:r>
      <w:r w:rsidRPr="009E38DB">
        <w:rPr>
          <w:rFonts w:ascii="Times New Roman" w:hAnsi="Times New Roman"/>
          <w:vanish/>
          <w:sz w:val="24"/>
          <w:szCs w:val="24"/>
        </w:rPr>
        <w:t>+</w:t>
      </w:r>
      <w:r w:rsidRPr="009E38DB">
        <w:rPr>
          <w:rFonts w:ascii="Times New Roman" w:hAnsi="Times New Roman"/>
          <w:sz w:val="24"/>
          <w:szCs w:val="24"/>
        </w:rPr>
        <w:br/>
        <w:t xml:space="preserve">в) 1 АА:2 Аа:1 </w:t>
      </w:r>
      <w:proofErr w:type="spellStart"/>
      <w:r w:rsidRPr="009E38DB">
        <w:rPr>
          <w:rFonts w:ascii="Times New Roman" w:hAnsi="Times New Roman"/>
          <w:sz w:val="24"/>
          <w:szCs w:val="24"/>
        </w:rPr>
        <w:t>аа</w:t>
      </w:r>
      <w:proofErr w:type="spellEnd"/>
      <w:r w:rsidRPr="009E38DB">
        <w:rPr>
          <w:rFonts w:ascii="Times New Roman" w:hAnsi="Times New Roman"/>
          <w:sz w:val="24"/>
          <w:szCs w:val="24"/>
        </w:rPr>
        <w:t>;</w:t>
      </w:r>
      <w:r w:rsidRPr="009E38DB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 xml:space="preserve">г) 1 АА: 1 </w:t>
      </w:r>
      <w:proofErr w:type="spellStart"/>
      <w:r w:rsidRPr="000A04B9">
        <w:rPr>
          <w:rFonts w:ascii="Times New Roman" w:hAnsi="Times New Roman"/>
          <w:sz w:val="24"/>
          <w:szCs w:val="24"/>
        </w:rPr>
        <w:t>аа</w:t>
      </w:r>
      <w:proofErr w:type="spellEnd"/>
      <w:r w:rsidRPr="000A04B9">
        <w:rPr>
          <w:rFonts w:ascii="Times New Roman" w:hAnsi="Times New Roman"/>
          <w:sz w:val="24"/>
          <w:szCs w:val="24"/>
        </w:rPr>
        <w:t>;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right="-54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 xml:space="preserve">У бабочек-огневок </w:t>
      </w:r>
      <w:proofErr w:type="spellStart"/>
      <w:r w:rsidRPr="000A04B9">
        <w:rPr>
          <w:rFonts w:ascii="Times New Roman" w:hAnsi="Times New Roman"/>
          <w:b/>
          <w:i/>
          <w:sz w:val="24"/>
          <w:szCs w:val="24"/>
          <w:lang w:val="en-US"/>
        </w:rPr>
        <w:t>Ephestia</w:t>
      </w:r>
      <w:proofErr w:type="spellEnd"/>
      <w:r w:rsidRPr="000A04B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A04B9">
        <w:rPr>
          <w:rFonts w:ascii="Times New Roman" w:hAnsi="Times New Roman"/>
          <w:b/>
          <w:i/>
          <w:sz w:val="24"/>
          <w:szCs w:val="24"/>
          <w:lang w:val="en-US"/>
        </w:rPr>
        <w:t>kuhniella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 xml:space="preserve"> цвет глаз гусеницы зависит не только от генотипа самой личинки, но и от генотипа материнского организма. Аномальный красный цвет глаз является следствием дефекта синтеза пигмента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кинуренина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 xml:space="preserve"> (рецессивная мутация а). Расщепление по признаку цвет глаз у гусениц можно ожидать только в скрещивании: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а)</w:t>
      </w:r>
      <w:r w:rsidRPr="000A04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04B9">
        <w:rPr>
          <w:rFonts w:ascii="Times New Roman" w:hAnsi="Times New Roman"/>
          <w:sz w:val="24"/>
          <w:szCs w:val="24"/>
        </w:rPr>
        <w:t>Аа♀</w:t>
      </w:r>
      <w:proofErr w:type="spellEnd"/>
      <w:r w:rsidRPr="000A0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04B9">
        <w:rPr>
          <w:rFonts w:ascii="Times New Roman" w:hAnsi="Times New Roman"/>
          <w:sz w:val="24"/>
          <w:szCs w:val="24"/>
        </w:rPr>
        <w:t>х</w:t>
      </w:r>
      <w:proofErr w:type="spellEnd"/>
      <w:r w:rsidRPr="000A0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04B9">
        <w:rPr>
          <w:rFonts w:ascii="Times New Roman" w:hAnsi="Times New Roman"/>
          <w:sz w:val="24"/>
          <w:szCs w:val="24"/>
        </w:rPr>
        <w:t>аа</w:t>
      </w:r>
      <w:proofErr w:type="spellEnd"/>
      <w:r w:rsidRPr="000A04B9">
        <w:rPr>
          <w:rFonts w:ascii="Times New Roman" w:hAnsi="Times New Roman"/>
          <w:sz w:val="24"/>
          <w:szCs w:val="24"/>
        </w:rPr>
        <w:t>♂;</w:t>
      </w:r>
      <w:r w:rsidRPr="000A04B9">
        <w:rPr>
          <w:rFonts w:ascii="Times New Roman" w:hAnsi="Times New Roman"/>
          <w:sz w:val="24"/>
          <w:szCs w:val="24"/>
        </w:rPr>
        <w:br/>
        <w:t xml:space="preserve">б) </w:t>
      </w:r>
      <w:proofErr w:type="spellStart"/>
      <w:r w:rsidRPr="000A04B9">
        <w:rPr>
          <w:rFonts w:ascii="Times New Roman" w:hAnsi="Times New Roman"/>
          <w:sz w:val="24"/>
          <w:szCs w:val="24"/>
        </w:rPr>
        <w:t>Аа♀</w:t>
      </w:r>
      <w:proofErr w:type="spellEnd"/>
      <w:r w:rsidRPr="000A0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04B9">
        <w:rPr>
          <w:rFonts w:ascii="Times New Roman" w:hAnsi="Times New Roman"/>
          <w:sz w:val="24"/>
          <w:szCs w:val="24"/>
        </w:rPr>
        <w:t>х</w:t>
      </w:r>
      <w:proofErr w:type="spellEnd"/>
      <w:r w:rsidRPr="000A0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04B9">
        <w:rPr>
          <w:rFonts w:ascii="Times New Roman" w:hAnsi="Times New Roman"/>
          <w:sz w:val="24"/>
          <w:szCs w:val="24"/>
        </w:rPr>
        <w:t>Аа</w:t>
      </w:r>
      <w:proofErr w:type="spellEnd"/>
      <w:r w:rsidRPr="000A04B9">
        <w:rPr>
          <w:rFonts w:ascii="Times New Roman" w:hAnsi="Times New Roman"/>
          <w:sz w:val="24"/>
          <w:szCs w:val="24"/>
        </w:rPr>
        <w:t>♂;</w:t>
      </w:r>
      <w:r w:rsidRPr="000A04B9">
        <w:rPr>
          <w:rFonts w:ascii="Times New Roman" w:hAnsi="Times New Roman"/>
          <w:sz w:val="24"/>
          <w:szCs w:val="24"/>
        </w:rPr>
        <w:br/>
      </w:r>
      <w:r w:rsidRPr="009E38DB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E38DB">
        <w:rPr>
          <w:rFonts w:ascii="Times New Roman" w:hAnsi="Times New Roman"/>
          <w:sz w:val="24"/>
          <w:szCs w:val="24"/>
        </w:rPr>
        <w:t>аа♀</w:t>
      </w:r>
      <w:proofErr w:type="spellEnd"/>
      <w:r w:rsidRPr="009E3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8DB">
        <w:rPr>
          <w:rFonts w:ascii="Times New Roman" w:hAnsi="Times New Roman"/>
          <w:sz w:val="24"/>
          <w:szCs w:val="24"/>
        </w:rPr>
        <w:t>х</w:t>
      </w:r>
      <w:proofErr w:type="spellEnd"/>
      <w:r w:rsidRPr="009E3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8DB">
        <w:rPr>
          <w:rFonts w:ascii="Times New Roman" w:hAnsi="Times New Roman"/>
          <w:sz w:val="24"/>
          <w:szCs w:val="24"/>
        </w:rPr>
        <w:t>Аа</w:t>
      </w:r>
      <w:proofErr w:type="spellEnd"/>
      <w:r w:rsidRPr="009E38DB">
        <w:rPr>
          <w:rFonts w:ascii="Times New Roman" w:hAnsi="Times New Roman"/>
          <w:sz w:val="24"/>
          <w:szCs w:val="24"/>
        </w:rPr>
        <w:t>♂;</w:t>
      </w:r>
      <w:r w:rsidRPr="009E38DB">
        <w:rPr>
          <w:rFonts w:ascii="Times New Roman" w:hAnsi="Times New Roman"/>
          <w:vanish/>
          <w:sz w:val="24"/>
          <w:szCs w:val="24"/>
        </w:rPr>
        <w:t>+</w:t>
      </w:r>
      <w:r w:rsidRPr="009E38DB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0A04B9">
        <w:rPr>
          <w:rFonts w:ascii="Times New Roman" w:hAnsi="Times New Roman"/>
          <w:sz w:val="24"/>
          <w:szCs w:val="24"/>
        </w:rPr>
        <w:t>аа♀</w:t>
      </w:r>
      <w:proofErr w:type="spellEnd"/>
      <w:r w:rsidRPr="000A0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04B9">
        <w:rPr>
          <w:rFonts w:ascii="Times New Roman" w:hAnsi="Times New Roman"/>
          <w:sz w:val="24"/>
          <w:szCs w:val="24"/>
        </w:rPr>
        <w:t>х</w:t>
      </w:r>
      <w:proofErr w:type="spellEnd"/>
      <w:r w:rsidRPr="000A04B9">
        <w:rPr>
          <w:rFonts w:ascii="Times New Roman" w:hAnsi="Times New Roman"/>
          <w:sz w:val="24"/>
          <w:szCs w:val="24"/>
        </w:rPr>
        <w:t xml:space="preserve"> АА♂;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right="-54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 xml:space="preserve">У гороха аллель, </w:t>
      </w:r>
      <w:proofErr w:type="gramStart"/>
      <w:r w:rsidRPr="000A04B9">
        <w:rPr>
          <w:rFonts w:ascii="Times New Roman" w:hAnsi="Times New Roman"/>
          <w:b/>
          <w:sz w:val="24"/>
          <w:szCs w:val="24"/>
        </w:rPr>
        <w:t>отвечающий</w:t>
      </w:r>
      <w:proofErr w:type="gramEnd"/>
      <w:r w:rsidRPr="000A04B9">
        <w:rPr>
          <w:rFonts w:ascii="Times New Roman" w:hAnsi="Times New Roman"/>
          <w:b/>
          <w:sz w:val="24"/>
          <w:szCs w:val="24"/>
        </w:rPr>
        <w:t xml:space="preserve"> за желтую окраску семян (</w:t>
      </w:r>
      <w:r w:rsidRPr="000A04B9">
        <w:rPr>
          <w:rFonts w:ascii="Times New Roman" w:hAnsi="Times New Roman"/>
          <w:b/>
          <w:i/>
          <w:sz w:val="24"/>
          <w:szCs w:val="24"/>
          <w:lang w:val="de-DE"/>
        </w:rPr>
        <w:t>Y</w:t>
      </w:r>
      <w:r w:rsidRPr="000A04B9">
        <w:rPr>
          <w:rFonts w:ascii="Times New Roman" w:hAnsi="Times New Roman"/>
          <w:b/>
          <w:sz w:val="24"/>
          <w:szCs w:val="24"/>
        </w:rPr>
        <w:t xml:space="preserve">), доминирует над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аллелем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>, отвечающим за зеленую окраску (</w:t>
      </w:r>
      <w:r w:rsidRPr="000A04B9">
        <w:rPr>
          <w:rFonts w:ascii="Times New Roman" w:hAnsi="Times New Roman"/>
          <w:b/>
          <w:i/>
          <w:sz w:val="24"/>
          <w:szCs w:val="24"/>
          <w:lang w:val="de-DE"/>
        </w:rPr>
        <w:t>y</w:t>
      </w:r>
      <w:r w:rsidRPr="000A04B9">
        <w:rPr>
          <w:rFonts w:ascii="Times New Roman" w:hAnsi="Times New Roman"/>
          <w:b/>
          <w:sz w:val="24"/>
          <w:szCs w:val="24"/>
        </w:rPr>
        <w:t>), а аллель, отвечающий за гладкие семена (</w:t>
      </w:r>
      <w:r w:rsidRPr="000A04B9">
        <w:rPr>
          <w:rFonts w:ascii="Times New Roman" w:hAnsi="Times New Roman"/>
          <w:b/>
          <w:i/>
          <w:sz w:val="24"/>
          <w:szCs w:val="24"/>
        </w:rPr>
        <w:t>R</w:t>
      </w:r>
      <w:r w:rsidRPr="000A04B9">
        <w:rPr>
          <w:rFonts w:ascii="Times New Roman" w:hAnsi="Times New Roman"/>
          <w:b/>
          <w:sz w:val="24"/>
          <w:szCs w:val="24"/>
        </w:rPr>
        <w:t xml:space="preserve">), доминирует над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аллелем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>, отвечающим за морщинистую форму (</w:t>
      </w:r>
      <w:proofErr w:type="spellStart"/>
      <w:r w:rsidRPr="000A04B9">
        <w:rPr>
          <w:rFonts w:ascii="Times New Roman" w:hAnsi="Times New Roman"/>
          <w:b/>
          <w:i/>
          <w:sz w:val="24"/>
          <w:szCs w:val="24"/>
        </w:rPr>
        <w:t>r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 xml:space="preserve">). Какова вероятность того, что две горошины, случайно выбранные Вами из боба, выросшего на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дигеторозиготном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 xml:space="preserve"> самоопылявшемся растении, окажутся разными: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9E38DB">
        <w:rPr>
          <w:rFonts w:ascii="Times New Roman" w:hAnsi="Times New Roman"/>
          <w:sz w:val="24"/>
          <w:szCs w:val="24"/>
        </w:rPr>
        <w:t>а) 39/64;</w:t>
      </w:r>
      <w:r w:rsidRPr="009E38DB">
        <w:rPr>
          <w:rFonts w:ascii="Times New Roman" w:hAnsi="Times New Roman"/>
          <w:vanish/>
          <w:sz w:val="24"/>
          <w:szCs w:val="24"/>
        </w:rPr>
        <w:t xml:space="preserve"> +</w:t>
      </w:r>
      <w:r w:rsidRPr="009E38DB">
        <w:rPr>
          <w:rFonts w:ascii="Times New Roman" w:hAnsi="Times New Roman"/>
          <w:sz w:val="24"/>
          <w:szCs w:val="24"/>
        </w:rPr>
        <w:br/>
        <w:t xml:space="preserve">б) 10/64; </w:t>
      </w:r>
      <w:r w:rsidRPr="009E38DB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 xml:space="preserve">в) 27/64; </w:t>
      </w:r>
      <w:r w:rsidRPr="000A04B9">
        <w:rPr>
          <w:rFonts w:ascii="Times New Roman" w:hAnsi="Times New Roman"/>
          <w:sz w:val="24"/>
          <w:szCs w:val="24"/>
        </w:rPr>
        <w:br/>
        <w:t>г) 9/16.</w:t>
      </w:r>
    </w:p>
    <w:p w:rsidR="0046407F" w:rsidRDefault="0046407F" w:rsidP="0046407F">
      <w:pPr>
        <w:pStyle w:val="a3"/>
        <w:widowControl w:val="0"/>
        <w:ind w:right="0" w:firstLine="540"/>
        <w:rPr>
          <w:b/>
          <w:sz w:val="24"/>
          <w:szCs w:val="24"/>
        </w:rPr>
      </w:pPr>
    </w:p>
    <w:p w:rsidR="0046407F" w:rsidRDefault="0046407F" w:rsidP="0046407F">
      <w:pPr>
        <w:pStyle w:val="a3"/>
        <w:widowControl w:val="0"/>
        <w:spacing w:after="120"/>
        <w:ind w:right="0" w:firstLine="540"/>
        <w:rPr>
          <w:sz w:val="24"/>
          <w:szCs w:val="24"/>
        </w:rPr>
      </w:pPr>
      <w:r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– 60 (по 2 балла за каждое тестовое задание). Индекс ответа, который вы считаете наиболее полным и правильным укажите в матрице ответов. </w:t>
      </w:r>
    </w:p>
    <w:p w:rsidR="0046407F" w:rsidRPr="009E38DB" w:rsidRDefault="0046407F" w:rsidP="000A04B9">
      <w:pPr>
        <w:pStyle w:val="a7"/>
        <w:widowControl w:val="0"/>
        <w:numPr>
          <w:ilvl w:val="0"/>
          <w:numId w:val="7"/>
        </w:numPr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 xml:space="preserve">Из перечисленных растений однодольным 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b/>
          <w:sz w:val="24"/>
          <w:szCs w:val="24"/>
          <w:u w:val="single"/>
        </w:rPr>
        <w:t>не является</w:t>
      </w:r>
      <w:r w:rsidRPr="000A04B9">
        <w:rPr>
          <w:rFonts w:ascii="Times New Roman" w:hAnsi="Times New Roman"/>
          <w:b/>
          <w:sz w:val="24"/>
          <w:szCs w:val="24"/>
        </w:rPr>
        <w:t>:</w:t>
      </w:r>
      <w:r w:rsidRPr="000A04B9">
        <w:rPr>
          <w:rFonts w:ascii="Times New Roman" w:hAnsi="Times New Roman"/>
          <w:b/>
          <w:sz w:val="24"/>
          <w:szCs w:val="24"/>
        </w:rPr>
        <w:br/>
        <w:t xml:space="preserve">1) вороний глаз; 2) спаржа; 3) алоэ; 4)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кирказон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>;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t xml:space="preserve"> </w:t>
      </w:r>
      <w:r w:rsidRPr="000A04B9">
        <w:rPr>
          <w:rFonts w:ascii="Times New Roman" w:hAnsi="Times New Roman"/>
          <w:b/>
          <w:sz w:val="24"/>
          <w:szCs w:val="24"/>
        </w:rPr>
        <w:br/>
        <w:t>5) пролеска.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 xml:space="preserve">а) 1, 5; </w:t>
      </w:r>
      <w:r w:rsidRPr="000A04B9">
        <w:rPr>
          <w:rFonts w:ascii="Times New Roman" w:hAnsi="Times New Roman"/>
          <w:sz w:val="24"/>
          <w:szCs w:val="24"/>
        </w:rPr>
        <w:br/>
        <w:t xml:space="preserve">б) 2, 5; </w:t>
      </w:r>
      <w:r w:rsidRPr="000A04B9">
        <w:rPr>
          <w:rFonts w:ascii="Times New Roman" w:hAnsi="Times New Roman"/>
          <w:sz w:val="24"/>
          <w:szCs w:val="24"/>
        </w:rPr>
        <w:br/>
        <w:t xml:space="preserve">в) 1, 3, 4; </w:t>
      </w:r>
      <w:r w:rsidRPr="000A04B9">
        <w:rPr>
          <w:rFonts w:ascii="Times New Roman" w:hAnsi="Times New Roman"/>
          <w:sz w:val="24"/>
          <w:szCs w:val="24"/>
        </w:rPr>
        <w:br/>
      </w:r>
      <w:r w:rsidRPr="009E38DB">
        <w:rPr>
          <w:rFonts w:ascii="Times New Roman" w:hAnsi="Times New Roman"/>
          <w:sz w:val="24"/>
          <w:szCs w:val="24"/>
        </w:rPr>
        <w:t xml:space="preserve">г) 4. </w:t>
      </w:r>
      <w:r w:rsidRPr="009E38DB">
        <w:rPr>
          <w:rFonts w:ascii="Times New Roman" w:hAnsi="Times New Roman"/>
          <w:vanish/>
          <w:sz w:val="24"/>
          <w:szCs w:val="24"/>
        </w:rPr>
        <w:t>+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7"/>
        </w:numPr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>Из перечисленных болезней простейшие вызывают:</w:t>
      </w:r>
      <w:r w:rsidRPr="000A04B9">
        <w:rPr>
          <w:rFonts w:ascii="Times New Roman" w:hAnsi="Times New Roman"/>
          <w:b/>
          <w:sz w:val="24"/>
          <w:szCs w:val="24"/>
        </w:rPr>
        <w:br/>
        <w:t>1) дизентерию;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t xml:space="preserve"> 2) холеру; 3) малярию;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t xml:space="preserve"> 4) сонную болезнь;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t xml:space="preserve"> 5)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лямблиоз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>.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 xml:space="preserve">а) 1, 2, 4; </w:t>
      </w:r>
      <w:r w:rsidRPr="000A04B9">
        <w:rPr>
          <w:rFonts w:ascii="Times New Roman" w:hAnsi="Times New Roman"/>
          <w:sz w:val="24"/>
          <w:szCs w:val="24"/>
        </w:rPr>
        <w:br/>
        <w:t xml:space="preserve">б) 2, 3, 4; </w:t>
      </w:r>
      <w:r w:rsidRPr="000A04B9">
        <w:rPr>
          <w:rFonts w:ascii="Times New Roman" w:hAnsi="Times New Roman"/>
          <w:sz w:val="24"/>
          <w:szCs w:val="24"/>
        </w:rPr>
        <w:br/>
      </w:r>
      <w:r w:rsidRPr="009E38DB">
        <w:rPr>
          <w:rFonts w:ascii="Times New Roman" w:hAnsi="Times New Roman"/>
          <w:sz w:val="24"/>
          <w:szCs w:val="24"/>
        </w:rPr>
        <w:t xml:space="preserve">в) 1, 3, 4, 5; </w:t>
      </w:r>
      <w:r w:rsidRPr="009E38DB">
        <w:rPr>
          <w:rFonts w:ascii="Times New Roman" w:hAnsi="Times New Roman"/>
          <w:vanish/>
          <w:sz w:val="24"/>
          <w:szCs w:val="24"/>
        </w:rPr>
        <w:t>+</w:t>
      </w:r>
      <w:r w:rsidRPr="009E38DB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 xml:space="preserve">г) 1, 2, 3, 5. 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7"/>
        </w:numPr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bCs/>
          <w:sz w:val="24"/>
          <w:szCs w:val="24"/>
        </w:rPr>
        <w:t xml:space="preserve">Среди брюхоногих моллюсков (класс </w:t>
      </w:r>
      <w:proofErr w:type="spellStart"/>
      <w:r w:rsidRPr="000A04B9">
        <w:rPr>
          <w:rFonts w:ascii="Times New Roman" w:hAnsi="Times New Roman"/>
          <w:b/>
          <w:bCs/>
          <w:i/>
          <w:sz w:val="24"/>
          <w:szCs w:val="24"/>
          <w:lang w:val="en-US"/>
        </w:rPr>
        <w:t>Gastropoda</w:t>
      </w:r>
      <w:proofErr w:type="spellEnd"/>
      <w:r w:rsidRPr="000A04B9">
        <w:rPr>
          <w:rFonts w:ascii="Times New Roman" w:hAnsi="Times New Roman"/>
          <w:b/>
          <w:bCs/>
          <w:sz w:val="24"/>
          <w:szCs w:val="24"/>
        </w:rPr>
        <w:t>) есть:</w:t>
      </w:r>
      <w:r w:rsidRPr="000A04B9">
        <w:rPr>
          <w:rFonts w:ascii="Times New Roman" w:hAnsi="Times New Roman"/>
          <w:b/>
          <w:bCs/>
          <w:sz w:val="24"/>
          <w:szCs w:val="24"/>
        </w:rPr>
        <w:br/>
      </w:r>
      <w:r w:rsidRPr="0022335F">
        <w:rPr>
          <w:rFonts w:ascii="Times New Roman" w:hAnsi="Times New Roman"/>
          <w:b/>
          <w:sz w:val="24"/>
          <w:szCs w:val="24"/>
        </w:rPr>
        <w:t xml:space="preserve">1) </w:t>
      </w:r>
      <w:proofErr w:type="spellStart"/>
      <w:r w:rsidRPr="0022335F">
        <w:rPr>
          <w:rFonts w:ascii="Times New Roman" w:hAnsi="Times New Roman"/>
          <w:b/>
          <w:sz w:val="24"/>
          <w:szCs w:val="24"/>
        </w:rPr>
        <w:t>фильтраторы</w:t>
      </w:r>
      <w:proofErr w:type="spellEnd"/>
      <w:r w:rsidRPr="0022335F">
        <w:rPr>
          <w:rFonts w:ascii="Times New Roman" w:hAnsi="Times New Roman"/>
          <w:b/>
          <w:sz w:val="24"/>
          <w:szCs w:val="24"/>
        </w:rPr>
        <w:t xml:space="preserve">; 2) </w:t>
      </w:r>
      <w:proofErr w:type="spellStart"/>
      <w:r w:rsidRPr="0022335F">
        <w:rPr>
          <w:rFonts w:ascii="Times New Roman" w:hAnsi="Times New Roman"/>
          <w:b/>
          <w:sz w:val="24"/>
          <w:szCs w:val="24"/>
        </w:rPr>
        <w:t>детритофаги</w:t>
      </w:r>
      <w:proofErr w:type="spellEnd"/>
      <w:r w:rsidRPr="0022335F">
        <w:rPr>
          <w:rFonts w:ascii="Times New Roman" w:hAnsi="Times New Roman"/>
          <w:b/>
          <w:sz w:val="24"/>
          <w:szCs w:val="24"/>
        </w:rPr>
        <w:t>;</w:t>
      </w:r>
      <w:r w:rsidRPr="0022335F">
        <w:rPr>
          <w:rFonts w:ascii="Times New Roman" w:hAnsi="Times New Roman"/>
          <w:b/>
          <w:vanish/>
          <w:sz w:val="24"/>
          <w:szCs w:val="24"/>
        </w:rPr>
        <w:t>+</w:t>
      </w:r>
      <w:r w:rsidRPr="0022335F">
        <w:rPr>
          <w:rFonts w:ascii="Times New Roman" w:hAnsi="Times New Roman"/>
          <w:b/>
          <w:sz w:val="24"/>
          <w:szCs w:val="24"/>
        </w:rPr>
        <w:t xml:space="preserve"> 3) фитофаги;</w:t>
      </w:r>
      <w:r w:rsidRPr="0022335F">
        <w:rPr>
          <w:rFonts w:ascii="Times New Roman" w:hAnsi="Times New Roman"/>
          <w:b/>
          <w:vanish/>
          <w:sz w:val="24"/>
          <w:szCs w:val="24"/>
        </w:rPr>
        <w:t>+</w:t>
      </w:r>
      <w:r w:rsidRPr="0022335F">
        <w:rPr>
          <w:rFonts w:ascii="Times New Roman" w:hAnsi="Times New Roman"/>
          <w:b/>
          <w:sz w:val="24"/>
          <w:szCs w:val="24"/>
        </w:rPr>
        <w:t xml:space="preserve"> 4) паразиты;</w:t>
      </w:r>
      <w:r w:rsidRPr="0022335F">
        <w:rPr>
          <w:rFonts w:ascii="Times New Roman" w:hAnsi="Times New Roman"/>
          <w:b/>
          <w:vanish/>
          <w:sz w:val="24"/>
          <w:szCs w:val="24"/>
        </w:rPr>
        <w:t>+</w:t>
      </w:r>
      <w:r w:rsidRPr="0022335F">
        <w:rPr>
          <w:rFonts w:ascii="Times New Roman" w:hAnsi="Times New Roman"/>
          <w:b/>
          <w:sz w:val="24"/>
          <w:szCs w:val="24"/>
        </w:rPr>
        <w:t xml:space="preserve"> 5) хищники.</w:t>
      </w:r>
      <w:r w:rsidRPr="0022335F">
        <w:rPr>
          <w:rFonts w:ascii="Times New Roman" w:hAnsi="Times New Roman"/>
          <w:b/>
          <w:vanish/>
          <w:sz w:val="24"/>
          <w:szCs w:val="24"/>
        </w:rPr>
        <w:t>+</w:t>
      </w:r>
      <w:r w:rsidRPr="0022335F">
        <w:rPr>
          <w:rFonts w:ascii="Times New Roman" w:hAnsi="Times New Roman"/>
          <w:b/>
          <w:sz w:val="24"/>
          <w:szCs w:val="24"/>
        </w:rPr>
        <w:t xml:space="preserve">  </w:t>
      </w:r>
      <w:r w:rsidRPr="0022335F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а) 1, 3, 5;</w:t>
      </w:r>
      <w:r w:rsidRPr="000A04B9">
        <w:rPr>
          <w:rFonts w:ascii="Times New Roman" w:hAnsi="Times New Roman"/>
          <w:sz w:val="24"/>
          <w:szCs w:val="24"/>
        </w:rPr>
        <w:br/>
        <w:t>б) 1, 2, 5;</w:t>
      </w:r>
      <w:r w:rsidRPr="000A04B9">
        <w:rPr>
          <w:rFonts w:ascii="Times New Roman" w:hAnsi="Times New Roman"/>
          <w:sz w:val="24"/>
          <w:szCs w:val="24"/>
        </w:rPr>
        <w:br/>
      </w:r>
      <w:r w:rsidRPr="009E38DB">
        <w:rPr>
          <w:rFonts w:ascii="Times New Roman" w:hAnsi="Times New Roman"/>
          <w:sz w:val="24"/>
          <w:szCs w:val="24"/>
        </w:rPr>
        <w:t xml:space="preserve">в) 2, 3, 4, 5; </w:t>
      </w:r>
      <w:r w:rsidRPr="009E38DB">
        <w:rPr>
          <w:rFonts w:ascii="Times New Roman" w:hAnsi="Times New Roman"/>
          <w:vanish/>
          <w:sz w:val="24"/>
          <w:szCs w:val="24"/>
        </w:rPr>
        <w:t>+</w:t>
      </w:r>
      <w:r w:rsidRPr="009E38DB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г) 2, 3, 4.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7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 xml:space="preserve">Из приведенных черт ехидны являются характерными только для класса </w:t>
      </w:r>
      <w:r w:rsidRPr="000A04B9">
        <w:rPr>
          <w:rFonts w:ascii="Times New Roman" w:hAnsi="Times New Roman"/>
          <w:b/>
          <w:sz w:val="24"/>
          <w:szCs w:val="24"/>
        </w:rPr>
        <w:lastRenderedPageBreak/>
        <w:t>млекопитающих:</w:t>
      </w:r>
      <w:r w:rsidRPr="000A04B9">
        <w:rPr>
          <w:rFonts w:ascii="Times New Roman" w:hAnsi="Times New Roman"/>
          <w:b/>
          <w:sz w:val="24"/>
          <w:szCs w:val="24"/>
        </w:rPr>
        <w:br/>
      </w:r>
      <w:proofErr w:type="gramStart"/>
      <w:r w:rsidRPr="000A04B9">
        <w:rPr>
          <w:rFonts w:ascii="Times New Roman" w:hAnsi="Times New Roman"/>
          <w:b/>
          <w:sz w:val="24"/>
          <w:szCs w:val="24"/>
        </w:rPr>
        <w:t xml:space="preserve">1) </w:t>
      </w:r>
      <w:proofErr w:type="gramEnd"/>
      <w:r w:rsidRPr="000A04B9">
        <w:rPr>
          <w:rFonts w:ascii="Times New Roman" w:hAnsi="Times New Roman"/>
          <w:b/>
          <w:sz w:val="24"/>
          <w:szCs w:val="24"/>
        </w:rPr>
        <w:t xml:space="preserve">часть ее тела покрыта волосами; 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br/>
        <w:t>2) полное разделение малого и большого круга кровообращения и четырехкамерное сердце;</w:t>
      </w:r>
      <w:r w:rsidRPr="000A04B9">
        <w:rPr>
          <w:rFonts w:ascii="Times New Roman" w:hAnsi="Times New Roman"/>
          <w:b/>
          <w:sz w:val="24"/>
          <w:szCs w:val="24"/>
        </w:rPr>
        <w:br/>
        <w:t xml:space="preserve">3) грудная и брюшная полости тела разделены мышечной диафрагмой. 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br/>
        <w:t>4) температура тела не зависит от температуры окружающей среды;</w:t>
      </w:r>
      <w:r w:rsidRPr="000A04B9">
        <w:rPr>
          <w:rFonts w:ascii="Times New Roman" w:hAnsi="Times New Roman"/>
          <w:b/>
          <w:sz w:val="24"/>
          <w:szCs w:val="24"/>
        </w:rPr>
        <w:br/>
        <w:t xml:space="preserve">5) эритроциты безъядерные. 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t xml:space="preserve"> 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9E38DB">
        <w:rPr>
          <w:rFonts w:ascii="Times New Roman" w:hAnsi="Times New Roman"/>
          <w:sz w:val="24"/>
          <w:szCs w:val="24"/>
        </w:rPr>
        <w:t xml:space="preserve">а) 1, 3, 5; </w:t>
      </w:r>
      <w:r w:rsidRPr="009E38DB">
        <w:rPr>
          <w:rFonts w:ascii="Times New Roman" w:hAnsi="Times New Roman"/>
          <w:vanish/>
          <w:sz w:val="24"/>
          <w:szCs w:val="24"/>
        </w:rPr>
        <w:t>+</w:t>
      </w:r>
      <w:r w:rsidRPr="009E38DB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б) 2, 3; 4;</w:t>
      </w:r>
      <w:r w:rsidRPr="000A04B9">
        <w:rPr>
          <w:rFonts w:ascii="Times New Roman" w:hAnsi="Times New Roman"/>
          <w:sz w:val="24"/>
          <w:szCs w:val="24"/>
        </w:rPr>
        <w:br/>
        <w:t>в) 1, 3, 4;</w:t>
      </w:r>
      <w:r w:rsidRPr="000A04B9">
        <w:rPr>
          <w:rFonts w:ascii="Times New Roman" w:hAnsi="Times New Roman"/>
          <w:sz w:val="24"/>
          <w:szCs w:val="24"/>
        </w:rPr>
        <w:br/>
        <w:t>г) 2, 3, 5.</w:t>
      </w:r>
    </w:p>
    <w:p w:rsidR="0046407F" w:rsidRPr="009E38DB" w:rsidRDefault="0046407F" w:rsidP="000A04B9">
      <w:pPr>
        <w:pStyle w:val="a7"/>
        <w:widowControl w:val="0"/>
        <w:numPr>
          <w:ilvl w:val="0"/>
          <w:numId w:val="7"/>
        </w:numPr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>Орган/органы, в котором капиллярную сеть образуют не артерии, а вены:</w:t>
      </w:r>
      <w:r w:rsidRPr="000A04B9">
        <w:rPr>
          <w:rFonts w:ascii="Times New Roman" w:hAnsi="Times New Roman"/>
          <w:b/>
          <w:sz w:val="24"/>
          <w:szCs w:val="24"/>
        </w:rPr>
        <w:br/>
        <w:t>1) конечный мозг; 2) сердце; 3) желудок; 4) печень;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t xml:space="preserve"> 5) пищевод.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 xml:space="preserve">а) 1, 2; </w:t>
      </w:r>
      <w:r w:rsidRPr="000A04B9">
        <w:rPr>
          <w:rFonts w:ascii="Times New Roman" w:hAnsi="Times New Roman"/>
          <w:sz w:val="24"/>
          <w:szCs w:val="24"/>
        </w:rPr>
        <w:br/>
        <w:t xml:space="preserve">б) 3, 4; </w:t>
      </w:r>
      <w:r w:rsidRPr="000A04B9">
        <w:rPr>
          <w:rFonts w:ascii="Times New Roman" w:hAnsi="Times New Roman"/>
          <w:sz w:val="24"/>
          <w:szCs w:val="24"/>
        </w:rPr>
        <w:br/>
        <w:t xml:space="preserve">в) 5; </w:t>
      </w:r>
      <w:r w:rsidRPr="000A04B9">
        <w:rPr>
          <w:rFonts w:ascii="Times New Roman" w:hAnsi="Times New Roman"/>
          <w:sz w:val="24"/>
          <w:szCs w:val="24"/>
        </w:rPr>
        <w:br/>
      </w:r>
      <w:r w:rsidRPr="009E38DB">
        <w:rPr>
          <w:rFonts w:ascii="Times New Roman" w:hAnsi="Times New Roman"/>
          <w:sz w:val="24"/>
          <w:szCs w:val="24"/>
        </w:rPr>
        <w:t xml:space="preserve">г) 4; </w:t>
      </w:r>
      <w:r w:rsidRPr="009E38DB">
        <w:rPr>
          <w:rFonts w:ascii="Times New Roman" w:hAnsi="Times New Roman"/>
          <w:vanish/>
          <w:sz w:val="24"/>
          <w:szCs w:val="24"/>
        </w:rPr>
        <w:t>+</w:t>
      </w:r>
    </w:p>
    <w:p w:rsidR="0046407F" w:rsidRPr="009E38DB" w:rsidRDefault="0046407F" w:rsidP="000A04B9">
      <w:pPr>
        <w:pStyle w:val="a7"/>
        <w:widowControl w:val="0"/>
        <w:numPr>
          <w:ilvl w:val="0"/>
          <w:numId w:val="7"/>
        </w:numPr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>Из названных пигментов в поглощении света в органе зрения участвуют:</w:t>
      </w:r>
      <w:r w:rsidRPr="000A04B9">
        <w:rPr>
          <w:rFonts w:ascii="Times New Roman" w:hAnsi="Times New Roman"/>
          <w:b/>
          <w:sz w:val="24"/>
          <w:szCs w:val="24"/>
        </w:rPr>
        <w:br/>
        <w:t>1) хлорофилл; 2) гемоглобин; 3) родопсин;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t xml:space="preserve"> 4)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цитохром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 xml:space="preserve"> с; 5)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йодопсин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>.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 xml:space="preserve">а) 2, 4; </w:t>
      </w:r>
      <w:r w:rsidRPr="000A04B9">
        <w:rPr>
          <w:rFonts w:ascii="Times New Roman" w:hAnsi="Times New Roman"/>
          <w:sz w:val="24"/>
          <w:szCs w:val="24"/>
        </w:rPr>
        <w:br/>
        <w:t xml:space="preserve">б) 3, 4; </w:t>
      </w:r>
      <w:r w:rsidRPr="000A04B9">
        <w:rPr>
          <w:rFonts w:ascii="Times New Roman" w:hAnsi="Times New Roman"/>
          <w:sz w:val="24"/>
          <w:szCs w:val="24"/>
        </w:rPr>
        <w:br/>
        <w:t xml:space="preserve">в) 1, 3, 5; </w:t>
      </w:r>
      <w:r w:rsidRPr="000A04B9">
        <w:rPr>
          <w:rFonts w:ascii="Times New Roman" w:hAnsi="Times New Roman"/>
          <w:sz w:val="24"/>
          <w:szCs w:val="24"/>
        </w:rPr>
        <w:br/>
      </w:r>
      <w:r w:rsidRPr="009E38DB">
        <w:rPr>
          <w:rFonts w:ascii="Times New Roman" w:hAnsi="Times New Roman"/>
          <w:sz w:val="24"/>
          <w:szCs w:val="24"/>
        </w:rPr>
        <w:t xml:space="preserve">г) 3, 5. </w:t>
      </w:r>
      <w:r w:rsidRPr="009E38DB">
        <w:rPr>
          <w:rFonts w:ascii="Times New Roman" w:hAnsi="Times New Roman"/>
          <w:vanish/>
          <w:sz w:val="24"/>
          <w:szCs w:val="24"/>
        </w:rPr>
        <w:t>+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7"/>
        </w:numPr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>Из перечисленных нервов головного мозга вегетативные ядра имеют:</w:t>
      </w:r>
      <w:r w:rsidRPr="000A04B9">
        <w:rPr>
          <w:rFonts w:ascii="Times New Roman" w:hAnsi="Times New Roman"/>
          <w:b/>
          <w:sz w:val="24"/>
          <w:szCs w:val="24"/>
        </w:rPr>
        <w:br/>
        <w:t xml:space="preserve">1)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глазодвигательный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>;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t xml:space="preserve">  2) </w:t>
      </w:r>
      <w:proofErr w:type="gramStart"/>
      <w:r w:rsidRPr="000A04B9">
        <w:rPr>
          <w:rFonts w:ascii="Times New Roman" w:hAnsi="Times New Roman"/>
          <w:b/>
          <w:sz w:val="24"/>
          <w:szCs w:val="24"/>
        </w:rPr>
        <w:t>отводящий</w:t>
      </w:r>
      <w:proofErr w:type="gramEnd"/>
      <w:r w:rsidRPr="000A04B9">
        <w:rPr>
          <w:rFonts w:ascii="Times New Roman" w:hAnsi="Times New Roman"/>
          <w:b/>
          <w:sz w:val="24"/>
          <w:szCs w:val="24"/>
        </w:rPr>
        <w:t>; 3) блуждающий;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t xml:space="preserve">  4) лицевой;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t xml:space="preserve">  </w:t>
      </w:r>
      <w:r w:rsidRPr="000A04B9">
        <w:rPr>
          <w:rFonts w:ascii="Times New Roman" w:hAnsi="Times New Roman"/>
          <w:b/>
          <w:sz w:val="24"/>
          <w:szCs w:val="24"/>
        </w:rPr>
        <w:br/>
        <w:t xml:space="preserve">5) подъязычный. 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а) 1, 2, 3;</w:t>
      </w:r>
      <w:r w:rsidRPr="000A04B9">
        <w:rPr>
          <w:rFonts w:ascii="Times New Roman" w:hAnsi="Times New Roman"/>
          <w:sz w:val="24"/>
          <w:szCs w:val="24"/>
        </w:rPr>
        <w:br/>
      </w:r>
      <w:r w:rsidRPr="009E38DB">
        <w:rPr>
          <w:rFonts w:ascii="Times New Roman" w:hAnsi="Times New Roman"/>
          <w:sz w:val="24"/>
          <w:szCs w:val="24"/>
        </w:rPr>
        <w:t xml:space="preserve">б) 1, 3, 4; </w:t>
      </w:r>
      <w:r w:rsidRPr="009E38DB">
        <w:rPr>
          <w:rFonts w:ascii="Times New Roman" w:hAnsi="Times New Roman"/>
          <w:vanish/>
          <w:sz w:val="24"/>
          <w:szCs w:val="24"/>
        </w:rPr>
        <w:t>+</w:t>
      </w:r>
      <w:r w:rsidRPr="009E38DB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в) 2, 5;</w:t>
      </w:r>
      <w:r w:rsidRPr="000A04B9">
        <w:rPr>
          <w:rFonts w:ascii="Times New Roman" w:hAnsi="Times New Roman"/>
          <w:sz w:val="24"/>
          <w:szCs w:val="24"/>
        </w:rPr>
        <w:br/>
        <w:t>г) 4, 5.</w:t>
      </w:r>
    </w:p>
    <w:p w:rsidR="0046407F" w:rsidRPr="009E38DB" w:rsidRDefault="0046407F" w:rsidP="000A04B9">
      <w:pPr>
        <w:pStyle w:val="a7"/>
        <w:widowControl w:val="0"/>
        <w:numPr>
          <w:ilvl w:val="0"/>
          <w:numId w:val="7"/>
        </w:numPr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 xml:space="preserve">Зрительные агнозии (неспособность узнавать предметы) возникают при поражении:  1) первичных отделов зрительной коры; </w:t>
      </w:r>
      <w:r w:rsidRPr="000A04B9">
        <w:rPr>
          <w:rFonts w:ascii="Times New Roman" w:hAnsi="Times New Roman"/>
          <w:b/>
          <w:sz w:val="24"/>
          <w:szCs w:val="24"/>
        </w:rPr>
        <w:br/>
        <w:t>2) зрительного нерва; 3) вторичных отделов зрительной коры;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t xml:space="preserve"> 4) хиазмы; </w:t>
      </w:r>
      <w:r w:rsidRPr="000A04B9">
        <w:rPr>
          <w:rFonts w:ascii="Times New Roman" w:hAnsi="Times New Roman"/>
          <w:b/>
          <w:sz w:val="24"/>
          <w:szCs w:val="24"/>
        </w:rPr>
        <w:br/>
        <w:t xml:space="preserve">5) третичных отделов коры. 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t xml:space="preserve"> 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а) 1, 2;</w:t>
      </w:r>
      <w:r w:rsidRPr="000A04B9">
        <w:rPr>
          <w:rFonts w:ascii="Times New Roman" w:hAnsi="Times New Roman"/>
          <w:sz w:val="24"/>
          <w:szCs w:val="24"/>
        </w:rPr>
        <w:br/>
        <w:t>б) 2, 4;</w:t>
      </w:r>
      <w:r w:rsidRPr="000A04B9">
        <w:rPr>
          <w:rFonts w:ascii="Times New Roman" w:hAnsi="Times New Roman"/>
          <w:sz w:val="24"/>
          <w:szCs w:val="24"/>
        </w:rPr>
        <w:br/>
        <w:t>в) 3, 4;</w:t>
      </w:r>
      <w:r w:rsidRPr="000A04B9">
        <w:rPr>
          <w:rFonts w:ascii="Times New Roman" w:hAnsi="Times New Roman"/>
          <w:sz w:val="24"/>
          <w:szCs w:val="24"/>
        </w:rPr>
        <w:br/>
      </w:r>
      <w:r w:rsidRPr="009E38DB">
        <w:rPr>
          <w:rFonts w:ascii="Times New Roman" w:hAnsi="Times New Roman"/>
          <w:sz w:val="24"/>
          <w:szCs w:val="24"/>
        </w:rPr>
        <w:t xml:space="preserve">г) 3, 5. </w:t>
      </w:r>
      <w:r w:rsidRPr="009E38DB">
        <w:rPr>
          <w:rFonts w:ascii="Times New Roman" w:hAnsi="Times New Roman"/>
          <w:vanish/>
          <w:sz w:val="24"/>
          <w:szCs w:val="24"/>
        </w:rPr>
        <w:t>+</w:t>
      </w:r>
    </w:p>
    <w:p w:rsidR="0046407F" w:rsidRPr="009E38DB" w:rsidRDefault="0046407F" w:rsidP="000A04B9">
      <w:pPr>
        <w:pStyle w:val="a7"/>
        <w:widowControl w:val="0"/>
        <w:numPr>
          <w:ilvl w:val="0"/>
          <w:numId w:val="7"/>
        </w:numPr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>Мочегонные препараты могут действовать на:</w:t>
      </w:r>
      <w:r w:rsidRPr="000A04B9">
        <w:rPr>
          <w:rFonts w:ascii="Times New Roman" w:hAnsi="Times New Roman"/>
          <w:b/>
          <w:sz w:val="24"/>
          <w:szCs w:val="24"/>
        </w:rPr>
        <w:br/>
        <w:t>1) клетки проксимальных извитых канальцев почки;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br/>
        <w:t>2) собирательные трубочки почки;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t xml:space="preserve"> 3) гипофиз;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t xml:space="preserve"> 4) сердце;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t xml:space="preserve"> 5) надпочечники.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а) 1, 3, 4;</w:t>
      </w:r>
      <w:r w:rsidRPr="000A04B9">
        <w:rPr>
          <w:rFonts w:ascii="Times New Roman" w:hAnsi="Times New Roman"/>
          <w:sz w:val="24"/>
          <w:szCs w:val="24"/>
        </w:rPr>
        <w:br/>
        <w:t>б) 1, 2, 5;</w:t>
      </w:r>
      <w:r w:rsidRPr="000A04B9">
        <w:rPr>
          <w:rFonts w:ascii="Times New Roman" w:hAnsi="Times New Roman"/>
          <w:sz w:val="24"/>
          <w:szCs w:val="24"/>
        </w:rPr>
        <w:br/>
        <w:t>в) 1, 2, 3, 4;</w:t>
      </w:r>
      <w:r w:rsidRPr="000A04B9">
        <w:rPr>
          <w:rFonts w:ascii="Times New Roman" w:hAnsi="Times New Roman"/>
          <w:sz w:val="24"/>
          <w:szCs w:val="24"/>
        </w:rPr>
        <w:br/>
      </w:r>
      <w:r w:rsidRPr="009E38DB">
        <w:rPr>
          <w:rFonts w:ascii="Times New Roman" w:hAnsi="Times New Roman"/>
          <w:sz w:val="24"/>
          <w:szCs w:val="24"/>
        </w:rPr>
        <w:t xml:space="preserve">г) 1, 2, 3, 4, 5. </w:t>
      </w:r>
      <w:r w:rsidRPr="009E38DB">
        <w:rPr>
          <w:rFonts w:ascii="Times New Roman" w:hAnsi="Times New Roman"/>
          <w:vanish/>
          <w:sz w:val="24"/>
          <w:szCs w:val="24"/>
        </w:rPr>
        <w:t>+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7"/>
        </w:numPr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 xml:space="preserve">При некоторых заболеваниях (например, аутоиммунных, воспалительных) проводится лечение больных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преднизолоном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 xml:space="preserve"> (аналогом кортизола - гормона коры надпочечников). После прекращения лечения наблюдается «синдром отмены» – больные чувствуют упадок сил, снижение давления и т.д. Синдром отмены обусловлен следующими событиями: </w:t>
      </w:r>
      <w:r w:rsidRPr="000A04B9">
        <w:rPr>
          <w:rFonts w:ascii="Times New Roman" w:hAnsi="Times New Roman"/>
          <w:b/>
          <w:sz w:val="24"/>
          <w:szCs w:val="24"/>
        </w:rPr>
        <w:br/>
        <w:t>1) снижением синтеза тироксина;</w:t>
      </w:r>
      <w:r w:rsidRPr="000A04B9">
        <w:rPr>
          <w:rFonts w:ascii="Times New Roman" w:hAnsi="Times New Roman"/>
          <w:b/>
          <w:sz w:val="24"/>
          <w:szCs w:val="24"/>
        </w:rPr>
        <w:br/>
        <w:t xml:space="preserve">2) снижением синтеза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глюкокортикоидов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>;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t xml:space="preserve"> </w:t>
      </w:r>
      <w:r w:rsidRPr="000A04B9">
        <w:rPr>
          <w:rFonts w:ascii="Times New Roman" w:hAnsi="Times New Roman"/>
          <w:b/>
          <w:sz w:val="24"/>
          <w:szCs w:val="24"/>
        </w:rPr>
        <w:br/>
        <w:t>3) снижением синтеза адренокортикотропного гормона (АКТГ);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t xml:space="preserve"> </w:t>
      </w:r>
      <w:r w:rsidRPr="000A04B9">
        <w:rPr>
          <w:rFonts w:ascii="Times New Roman" w:hAnsi="Times New Roman"/>
          <w:b/>
          <w:sz w:val="24"/>
          <w:szCs w:val="24"/>
        </w:rPr>
        <w:br/>
        <w:t xml:space="preserve">4) увеличением синтеза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минералокортикоидов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 xml:space="preserve">; </w:t>
      </w:r>
      <w:r w:rsidRPr="000A04B9">
        <w:rPr>
          <w:rFonts w:ascii="Times New Roman" w:hAnsi="Times New Roman"/>
          <w:b/>
          <w:sz w:val="24"/>
          <w:szCs w:val="24"/>
        </w:rPr>
        <w:br/>
        <w:t xml:space="preserve">5) увеличением синтеза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соматотропина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>.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lastRenderedPageBreak/>
        <w:t>а) 1, 2;</w:t>
      </w:r>
      <w:r w:rsidRPr="000A04B9">
        <w:rPr>
          <w:rFonts w:ascii="Times New Roman" w:hAnsi="Times New Roman"/>
          <w:sz w:val="24"/>
          <w:szCs w:val="24"/>
        </w:rPr>
        <w:br/>
        <w:t>б) 1, 4, 5;</w:t>
      </w:r>
      <w:r w:rsidRPr="000A04B9">
        <w:rPr>
          <w:rFonts w:ascii="Times New Roman" w:hAnsi="Times New Roman"/>
          <w:sz w:val="24"/>
          <w:szCs w:val="24"/>
        </w:rPr>
        <w:br/>
      </w:r>
      <w:r w:rsidRPr="009E38DB">
        <w:rPr>
          <w:rFonts w:ascii="Times New Roman" w:hAnsi="Times New Roman"/>
          <w:sz w:val="24"/>
          <w:szCs w:val="24"/>
        </w:rPr>
        <w:t xml:space="preserve">в) 2, 3; </w:t>
      </w:r>
      <w:r w:rsidRPr="009E38DB">
        <w:rPr>
          <w:rFonts w:ascii="Times New Roman" w:hAnsi="Times New Roman"/>
          <w:vanish/>
          <w:sz w:val="24"/>
          <w:szCs w:val="24"/>
        </w:rPr>
        <w:t>+</w:t>
      </w:r>
      <w:r w:rsidRPr="009E38DB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г) 2, 4, 5.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7"/>
        </w:numPr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>Гормонами задней доли гипофиза являются:</w:t>
      </w:r>
      <w:r w:rsidRPr="000A04B9">
        <w:rPr>
          <w:rFonts w:ascii="Times New Roman" w:hAnsi="Times New Roman"/>
          <w:b/>
          <w:sz w:val="24"/>
          <w:szCs w:val="24"/>
        </w:rPr>
        <w:br/>
        <w:t xml:space="preserve">1) окситоцин; 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br/>
        <w:t>2) АКТГ;</w:t>
      </w:r>
      <w:r w:rsidRPr="000A04B9">
        <w:rPr>
          <w:rFonts w:ascii="Times New Roman" w:hAnsi="Times New Roman"/>
          <w:b/>
          <w:sz w:val="24"/>
          <w:szCs w:val="24"/>
        </w:rPr>
        <w:br/>
        <w:t>3) тестостерон;</w:t>
      </w:r>
      <w:r w:rsidRPr="000A04B9">
        <w:rPr>
          <w:rFonts w:ascii="Times New Roman" w:hAnsi="Times New Roman"/>
          <w:b/>
          <w:sz w:val="24"/>
          <w:szCs w:val="24"/>
        </w:rPr>
        <w:br/>
        <w:t xml:space="preserve">4)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вазотоцин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 xml:space="preserve">; 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br/>
        <w:t xml:space="preserve">5) вазопрессин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рилизинг-фактор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>.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а) 2, 3, 5;</w:t>
      </w:r>
      <w:r w:rsidRPr="000A04B9">
        <w:rPr>
          <w:rFonts w:ascii="Times New Roman" w:hAnsi="Times New Roman"/>
          <w:sz w:val="24"/>
          <w:szCs w:val="24"/>
        </w:rPr>
        <w:br/>
      </w:r>
      <w:r w:rsidRPr="009E38DB">
        <w:rPr>
          <w:rFonts w:ascii="Times New Roman" w:hAnsi="Times New Roman"/>
          <w:sz w:val="24"/>
          <w:szCs w:val="24"/>
        </w:rPr>
        <w:t xml:space="preserve">б) 1, 4; </w:t>
      </w:r>
      <w:r w:rsidRPr="009E38DB">
        <w:rPr>
          <w:rFonts w:ascii="Times New Roman" w:hAnsi="Times New Roman"/>
          <w:vanish/>
          <w:sz w:val="24"/>
          <w:szCs w:val="24"/>
        </w:rPr>
        <w:t>+</w:t>
      </w:r>
      <w:r w:rsidRPr="009E38DB">
        <w:rPr>
          <w:rFonts w:ascii="Times New Roman" w:hAnsi="Times New Roman"/>
          <w:sz w:val="24"/>
          <w:szCs w:val="24"/>
        </w:rPr>
        <w:br/>
        <w:t>в) 2, 3, 4;</w:t>
      </w:r>
      <w:r w:rsidRPr="009E38DB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г) 1, 2, 3, 5.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7"/>
        </w:numPr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>Механизмами приспособления микроорганизмов к высокой солености служат: 1) повышение внутриклеточной концентрац</w:t>
      </w:r>
      <w:proofErr w:type="gramStart"/>
      <w:r w:rsidRPr="000A04B9">
        <w:rPr>
          <w:rFonts w:ascii="Times New Roman" w:hAnsi="Times New Roman"/>
          <w:b/>
          <w:sz w:val="24"/>
          <w:szCs w:val="24"/>
        </w:rPr>
        <w:t>ии ио</w:t>
      </w:r>
      <w:proofErr w:type="gramEnd"/>
      <w:r w:rsidRPr="000A04B9">
        <w:rPr>
          <w:rFonts w:ascii="Times New Roman" w:hAnsi="Times New Roman"/>
          <w:b/>
          <w:sz w:val="24"/>
          <w:szCs w:val="24"/>
        </w:rPr>
        <w:t>нов калия;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t xml:space="preserve"> </w:t>
      </w:r>
      <w:r w:rsidRPr="000A04B9">
        <w:rPr>
          <w:rFonts w:ascii="Times New Roman" w:hAnsi="Times New Roman"/>
          <w:b/>
          <w:sz w:val="24"/>
          <w:szCs w:val="24"/>
        </w:rPr>
        <w:br/>
        <w:t xml:space="preserve">2) образование капсул; 3) синтез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осмопротекторных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 xml:space="preserve"> соединений;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t xml:space="preserve"> </w:t>
      </w:r>
      <w:r w:rsidRPr="000A04B9">
        <w:rPr>
          <w:rFonts w:ascii="Times New Roman" w:hAnsi="Times New Roman"/>
          <w:b/>
          <w:sz w:val="24"/>
          <w:szCs w:val="24"/>
        </w:rPr>
        <w:br/>
        <w:t>4) минерализация чехлов; 5) накопление серы в клетках.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а) 1, 3, 4;</w:t>
      </w:r>
      <w:r w:rsidRPr="000A04B9">
        <w:rPr>
          <w:rFonts w:ascii="Times New Roman" w:hAnsi="Times New Roman"/>
          <w:sz w:val="24"/>
          <w:szCs w:val="24"/>
        </w:rPr>
        <w:br/>
      </w:r>
      <w:r w:rsidRPr="009E38DB">
        <w:rPr>
          <w:rFonts w:ascii="Times New Roman" w:hAnsi="Times New Roman"/>
          <w:sz w:val="24"/>
          <w:szCs w:val="24"/>
        </w:rPr>
        <w:t xml:space="preserve">б) 1, 3; </w:t>
      </w:r>
      <w:r w:rsidRPr="009E38DB">
        <w:rPr>
          <w:rFonts w:ascii="Times New Roman" w:hAnsi="Times New Roman"/>
          <w:vanish/>
          <w:sz w:val="24"/>
          <w:szCs w:val="24"/>
        </w:rPr>
        <w:t>+</w:t>
      </w:r>
      <w:r w:rsidRPr="009E38DB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в) 3, 5;</w:t>
      </w:r>
      <w:r w:rsidRPr="000A04B9">
        <w:rPr>
          <w:rFonts w:ascii="Times New Roman" w:hAnsi="Times New Roman"/>
          <w:sz w:val="24"/>
          <w:szCs w:val="24"/>
        </w:rPr>
        <w:br/>
        <w:t>г) 3, 4, 5.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7"/>
        </w:numPr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>Образование метана может происходить при использовании микроорганизмом:</w:t>
      </w:r>
      <w:r w:rsidRPr="000A04B9">
        <w:rPr>
          <w:rFonts w:ascii="Times New Roman" w:hAnsi="Times New Roman"/>
          <w:b/>
          <w:sz w:val="24"/>
          <w:szCs w:val="24"/>
        </w:rPr>
        <w:br/>
        <w:t>1) Н</w:t>
      </w:r>
      <w:proofErr w:type="gramStart"/>
      <w:r w:rsidRPr="000A04B9">
        <w:rPr>
          <w:rFonts w:ascii="Times New Roman" w:hAnsi="Times New Roman"/>
          <w:b/>
          <w:sz w:val="24"/>
          <w:szCs w:val="24"/>
          <w:vertAlign w:val="subscript"/>
        </w:rPr>
        <w:t>2</w:t>
      </w:r>
      <w:proofErr w:type="gramEnd"/>
      <w:r w:rsidRPr="000A04B9">
        <w:rPr>
          <w:rFonts w:ascii="Times New Roman" w:hAnsi="Times New Roman"/>
          <w:b/>
          <w:sz w:val="24"/>
          <w:szCs w:val="24"/>
        </w:rPr>
        <w:t>;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t xml:space="preserve"> 2) </w:t>
      </w:r>
      <w:r w:rsidRPr="000A04B9">
        <w:rPr>
          <w:rFonts w:ascii="Times New Roman" w:hAnsi="Times New Roman"/>
          <w:b/>
          <w:sz w:val="24"/>
          <w:szCs w:val="24"/>
          <w:lang w:val="en-US"/>
        </w:rPr>
        <w:t>H</w:t>
      </w:r>
      <w:r w:rsidRPr="000A04B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A04B9">
        <w:rPr>
          <w:rFonts w:ascii="Times New Roman" w:hAnsi="Times New Roman"/>
          <w:b/>
          <w:sz w:val="24"/>
          <w:szCs w:val="24"/>
          <w:lang w:val="en-US"/>
        </w:rPr>
        <w:t>S</w:t>
      </w:r>
      <w:r w:rsidRPr="000A04B9">
        <w:rPr>
          <w:rFonts w:ascii="Times New Roman" w:hAnsi="Times New Roman"/>
          <w:b/>
          <w:sz w:val="24"/>
          <w:szCs w:val="24"/>
        </w:rPr>
        <w:t xml:space="preserve">; 3) </w:t>
      </w:r>
      <w:r w:rsidRPr="000A04B9">
        <w:rPr>
          <w:rFonts w:ascii="Times New Roman" w:hAnsi="Times New Roman"/>
          <w:b/>
          <w:sz w:val="24"/>
          <w:szCs w:val="24"/>
          <w:lang w:val="en-US"/>
        </w:rPr>
        <w:t>NH</w:t>
      </w:r>
      <w:r w:rsidRPr="000A04B9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0A04B9">
        <w:rPr>
          <w:rFonts w:ascii="Times New Roman" w:hAnsi="Times New Roman"/>
          <w:b/>
          <w:sz w:val="24"/>
          <w:szCs w:val="24"/>
        </w:rPr>
        <w:t>; 4) ацетата;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t xml:space="preserve"> 5) глюкозы. </w:t>
      </w:r>
      <w:r w:rsidRPr="000A04B9">
        <w:rPr>
          <w:rFonts w:ascii="Times New Roman" w:hAnsi="Times New Roman"/>
          <w:sz w:val="24"/>
          <w:szCs w:val="24"/>
        </w:rPr>
        <w:br/>
      </w:r>
      <w:r w:rsidRPr="009E38DB">
        <w:rPr>
          <w:rFonts w:ascii="Times New Roman" w:hAnsi="Times New Roman"/>
          <w:sz w:val="24"/>
          <w:szCs w:val="24"/>
        </w:rPr>
        <w:t xml:space="preserve">а) 1, 4; </w:t>
      </w:r>
      <w:r w:rsidRPr="009E38DB">
        <w:rPr>
          <w:rFonts w:ascii="Times New Roman" w:hAnsi="Times New Roman"/>
          <w:vanish/>
          <w:sz w:val="24"/>
          <w:szCs w:val="24"/>
        </w:rPr>
        <w:t>+</w:t>
      </w:r>
      <w:r w:rsidRPr="009E38DB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б) 1, 3, 4;</w:t>
      </w:r>
      <w:r w:rsidRPr="000A04B9">
        <w:rPr>
          <w:rFonts w:ascii="Times New Roman" w:hAnsi="Times New Roman"/>
          <w:sz w:val="24"/>
          <w:szCs w:val="24"/>
        </w:rPr>
        <w:br/>
        <w:t>в) 2, 5;</w:t>
      </w:r>
      <w:r w:rsidRPr="000A04B9">
        <w:rPr>
          <w:rFonts w:ascii="Times New Roman" w:hAnsi="Times New Roman"/>
          <w:sz w:val="24"/>
          <w:szCs w:val="24"/>
        </w:rPr>
        <w:br/>
        <w:t>г) 1, 2, 5.</w:t>
      </w:r>
    </w:p>
    <w:p w:rsidR="0046407F" w:rsidRPr="009E38DB" w:rsidRDefault="0046407F" w:rsidP="000A04B9">
      <w:pPr>
        <w:pStyle w:val="a7"/>
        <w:widowControl w:val="0"/>
        <w:numPr>
          <w:ilvl w:val="0"/>
          <w:numId w:val="7"/>
        </w:numPr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 xml:space="preserve">Принято считать, что хлоропласты растений произошли путем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эндосимбиоза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 xml:space="preserve"> от предшественников, подобных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цианобактериям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0A04B9">
        <w:rPr>
          <w:rFonts w:ascii="Times New Roman" w:hAnsi="Times New Roman"/>
          <w:b/>
          <w:sz w:val="24"/>
          <w:szCs w:val="24"/>
        </w:rPr>
        <w:t>Эту гипотезу подтверждают следующие положения:</w:t>
      </w:r>
      <w:r w:rsidRPr="000A04B9">
        <w:rPr>
          <w:rFonts w:ascii="Times New Roman" w:hAnsi="Times New Roman"/>
          <w:b/>
          <w:sz w:val="24"/>
          <w:szCs w:val="24"/>
        </w:rPr>
        <w:br/>
        <w:t xml:space="preserve">1) хлоропласты и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цианобактерии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 xml:space="preserve"> имеют сходные фотосинтетические пигменты и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тилакоидные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 xml:space="preserve"> мембраны; 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br/>
        <w:t xml:space="preserve">2)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цианобактерии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 xml:space="preserve"> осуществляют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оксигенный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 xml:space="preserve"> фотосинтез; 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br/>
        <w:t xml:space="preserve">3) хлоропласты содержат собственную ДНК и рибосомы; 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br/>
        <w:t xml:space="preserve">4) жизнеспособные хлоропласты могут быть изолированы из клеток, но не могут быть культивированы </w:t>
      </w:r>
      <w:proofErr w:type="spellStart"/>
      <w:r w:rsidRPr="000A04B9">
        <w:rPr>
          <w:rFonts w:ascii="Times New Roman" w:hAnsi="Times New Roman"/>
          <w:b/>
          <w:i/>
          <w:iCs/>
          <w:sz w:val="24"/>
          <w:szCs w:val="24"/>
        </w:rPr>
        <w:t>in</w:t>
      </w:r>
      <w:proofErr w:type="spellEnd"/>
      <w:r w:rsidRPr="000A04B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0A04B9">
        <w:rPr>
          <w:rFonts w:ascii="Times New Roman" w:hAnsi="Times New Roman"/>
          <w:b/>
          <w:i/>
          <w:iCs/>
          <w:sz w:val="24"/>
          <w:szCs w:val="24"/>
        </w:rPr>
        <w:t>vitro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>;</w:t>
      </w:r>
      <w:r w:rsidRPr="000A04B9">
        <w:rPr>
          <w:rFonts w:ascii="Times New Roman" w:hAnsi="Times New Roman"/>
          <w:b/>
          <w:sz w:val="24"/>
          <w:szCs w:val="24"/>
        </w:rPr>
        <w:br/>
        <w:t xml:space="preserve">5) в хлоропластах успешно осуществляется экспрессия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прокариотических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 xml:space="preserve"> генов.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sz w:val="24"/>
          <w:szCs w:val="24"/>
        </w:rPr>
        <w:t xml:space="preserve"> </w:t>
      </w:r>
      <w:r w:rsidRPr="000A04B9">
        <w:rPr>
          <w:rFonts w:ascii="Times New Roman" w:hAnsi="Times New Roman"/>
          <w:sz w:val="24"/>
          <w:szCs w:val="24"/>
        </w:rPr>
        <w:br/>
        <w:t>а) 1, 2, 4;</w:t>
      </w:r>
      <w:proofErr w:type="gramEnd"/>
      <w:r w:rsidRPr="000A04B9">
        <w:rPr>
          <w:rFonts w:ascii="Times New Roman" w:hAnsi="Times New Roman"/>
          <w:sz w:val="24"/>
          <w:szCs w:val="24"/>
        </w:rPr>
        <w:br/>
        <w:t>б) 1, 3, 4, 5;</w:t>
      </w:r>
      <w:r w:rsidRPr="000A04B9">
        <w:rPr>
          <w:rFonts w:ascii="Times New Roman" w:hAnsi="Times New Roman"/>
          <w:sz w:val="24"/>
          <w:szCs w:val="24"/>
        </w:rPr>
        <w:br/>
        <w:t>в) 1, 3, 4;</w:t>
      </w:r>
      <w:r w:rsidRPr="000A04B9">
        <w:rPr>
          <w:rFonts w:ascii="Times New Roman" w:hAnsi="Times New Roman"/>
          <w:sz w:val="24"/>
          <w:szCs w:val="24"/>
        </w:rPr>
        <w:br/>
      </w:r>
      <w:r w:rsidRPr="009E38DB">
        <w:rPr>
          <w:rFonts w:ascii="Times New Roman" w:hAnsi="Times New Roman"/>
          <w:sz w:val="24"/>
          <w:szCs w:val="24"/>
        </w:rPr>
        <w:t xml:space="preserve">г) 1, 2, 3, 5. </w:t>
      </w:r>
      <w:r w:rsidRPr="009E38DB">
        <w:rPr>
          <w:rFonts w:ascii="Times New Roman" w:hAnsi="Times New Roman"/>
          <w:vanish/>
          <w:sz w:val="24"/>
          <w:szCs w:val="24"/>
        </w:rPr>
        <w:t>+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7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>К реакциям матричного синтеза относятся:</w:t>
      </w:r>
      <w:r w:rsidRPr="000A04B9">
        <w:rPr>
          <w:rFonts w:ascii="Times New Roman" w:hAnsi="Times New Roman"/>
          <w:b/>
          <w:sz w:val="24"/>
          <w:szCs w:val="24"/>
        </w:rPr>
        <w:br/>
        <w:t>1) синтез ДНК;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t xml:space="preserve"> 2) синтез белка;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t xml:space="preserve"> 3) синтез РНК;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t xml:space="preserve"> 4) синтез жирных кислот; </w:t>
      </w:r>
      <w:r w:rsidRPr="000A04B9">
        <w:rPr>
          <w:rFonts w:ascii="Times New Roman" w:hAnsi="Times New Roman"/>
          <w:b/>
          <w:sz w:val="24"/>
          <w:szCs w:val="24"/>
        </w:rPr>
        <w:br/>
        <w:t>5) синтез полисахаридов.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 xml:space="preserve">а) 1, 3; </w:t>
      </w:r>
      <w:r w:rsidRPr="000A04B9">
        <w:rPr>
          <w:rFonts w:ascii="Times New Roman" w:hAnsi="Times New Roman"/>
          <w:sz w:val="24"/>
          <w:szCs w:val="24"/>
        </w:rPr>
        <w:br/>
        <w:t xml:space="preserve">б) 1, 2; </w:t>
      </w:r>
      <w:r w:rsidRPr="000A04B9">
        <w:rPr>
          <w:rFonts w:ascii="Times New Roman" w:hAnsi="Times New Roman"/>
          <w:sz w:val="24"/>
          <w:szCs w:val="24"/>
        </w:rPr>
        <w:br/>
      </w:r>
      <w:r w:rsidRPr="009E38DB">
        <w:rPr>
          <w:rFonts w:ascii="Times New Roman" w:hAnsi="Times New Roman"/>
          <w:sz w:val="24"/>
          <w:szCs w:val="24"/>
        </w:rPr>
        <w:t xml:space="preserve">в) 1, 2, 3; </w:t>
      </w:r>
      <w:r w:rsidRPr="009E38DB">
        <w:rPr>
          <w:rFonts w:ascii="Times New Roman" w:hAnsi="Times New Roman"/>
          <w:vanish/>
          <w:sz w:val="24"/>
          <w:szCs w:val="24"/>
        </w:rPr>
        <w:t>+</w:t>
      </w:r>
      <w:r w:rsidRPr="009E38DB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г) 1, 3, 5.</w:t>
      </w:r>
    </w:p>
    <w:p w:rsidR="0046407F" w:rsidRPr="009E38DB" w:rsidRDefault="0046407F" w:rsidP="000A04B9">
      <w:pPr>
        <w:pStyle w:val="a7"/>
        <w:widowControl w:val="0"/>
        <w:numPr>
          <w:ilvl w:val="0"/>
          <w:numId w:val="7"/>
        </w:numPr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>Для определения вида как таксономической единицы важны критерии</w:t>
      </w:r>
      <w:r w:rsidRPr="000A04B9">
        <w:rPr>
          <w:rFonts w:ascii="Times New Roman" w:hAnsi="Times New Roman"/>
          <w:b/>
          <w:sz w:val="24"/>
          <w:szCs w:val="24"/>
        </w:rPr>
        <w:br/>
        <w:t>1) морфологический;</w:t>
      </w:r>
      <w:r w:rsidRPr="000A04B9">
        <w:rPr>
          <w:rFonts w:ascii="Times New Roman" w:hAnsi="Times New Roman"/>
          <w:vanish/>
          <w:sz w:val="24"/>
          <w:szCs w:val="24"/>
        </w:rPr>
        <w:t xml:space="preserve"> +</w:t>
      </w:r>
      <w:r w:rsidRPr="000A04B9">
        <w:rPr>
          <w:rFonts w:ascii="Times New Roman" w:hAnsi="Times New Roman"/>
          <w:b/>
          <w:sz w:val="24"/>
          <w:szCs w:val="24"/>
        </w:rPr>
        <w:t xml:space="preserve"> 2) физиологический;</w:t>
      </w:r>
      <w:r w:rsidRPr="000A04B9">
        <w:rPr>
          <w:rFonts w:ascii="Times New Roman" w:hAnsi="Times New Roman"/>
          <w:vanish/>
          <w:sz w:val="24"/>
          <w:szCs w:val="24"/>
        </w:rPr>
        <w:t xml:space="preserve"> +</w:t>
      </w:r>
      <w:r w:rsidRPr="000A04B9">
        <w:rPr>
          <w:rFonts w:ascii="Times New Roman" w:hAnsi="Times New Roman"/>
          <w:b/>
          <w:sz w:val="24"/>
          <w:szCs w:val="24"/>
        </w:rPr>
        <w:t xml:space="preserve"> 3) генетический;</w:t>
      </w:r>
      <w:r w:rsidRPr="000A04B9">
        <w:rPr>
          <w:rFonts w:ascii="Times New Roman" w:hAnsi="Times New Roman"/>
          <w:vanish/>
          <w:sz w:val="24"/>
          <w:szCs w:val="24"/>
        </w:rPr>
        <w:t xml:space="preserve"> +</w:t>
      </w:r>
      <w:r w:rsidRPr="000A04B9">
        <w:rPr>
          <w:rFonts w:ascii="Times New Roman" w:hAnsi="Times New Roman"/>
          <w:b/>
          <w:sz w:val="24"/>
          <w:szCs w:val="24"/>
        </w:rPr>
        <w:t xml:space="preserve"> </w:t>
      </w:r>
      <w:r w:rsidRPr="000A04B9">
        <w:rPr>
          <w:rFonts w:ascii="Times New Roman" w:hAnsi="Times New Roman"/>
          <w:b/>
          <w:sz w:val="24"/>
          <w:szCs w:val="24"/>
        </w:rPr>
        <w:br/>
        <w:t>4) географический;</w:t>
      </w:r>
      <w:r w:rsidRPr="000A04B9">
        <w:rPr>
          <w:rFonts w:ascii="Times New Roman" w:hAnsi="Times New Roman"/>
          <w:vanish/>
          <w:sz w:val="24"/>
          <w:szCs w:val="24"/>
        </w:rPr>
        <w:t>+</w:t>
      </w:r>
      <w:r w:rsidRPr="000A04B9">
        <w:rPr>
          <w:rFonts w:ascii="Times New Roman" w:hAnsi="Times New Roman"/>
          <w:sz w:val="24"/>
          <w:szCs w:val="24"/>
        </w:rPr>
        <w:t xml:space="preserve"> </w:t>
      </w:r>
      <w:r w:rsidRPr="000A04B9">
        <w:rPr>
          <w:rFonts w:ascii="Times New Roman" w:hAnsi="Times New Roman"/>
          <w:b/>
          <w:sz w:val="24"/>
          <w:szCs w:val="24"/>
        </w:rPr>
        <w:t>5) экологический.</w:t>
      </w:r>
      <w:r w:rsidRPr="000A04B9">
        <w:rPr>
          <w:rFonts w:ascii="Times New Roman" w:hAnsi="Times New Roman"/>
          <w:vanish/>
          <w:sz w:val="24"/>
          <w:szCs w:val="24"/>
        </w:rPr>
        <w:t xml:space="preserve"> +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а) 2, 3, 5;</w:t>
      </w:r>
      <w:r w:rsidRPr="000A04B9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lastRenderedPageBreak/>
        <w:t xml:space="preserve">б) 1, 3, 4; </w:t>
      </w:r>
      <w:r w:rsidRPr="000A04B9">
        <w:rPr>
          <w:rFonts w:ascii="Times New Roman" w:hAnsi="Times New Roman"/>
          <w:sz w:val="24"/>
          <w:szCs w:val="24"/>
        </w:rPr>
        <w:br/>
        <w:t xml:space="preserve">в) 2, 3, 4, 5; </w:t>
      </w:r>
      <w:r w:rsidRPr="000A04B9">
        <w:rPr>
          <w:rFonts w:ascii="Times New Roman" w:hAnsi="Times New Roman"/>
          <w:sz w:val="24"/>
          <w:szCs w:val="24"/>
        </w:rPr>
        <w:br/>
      </w:r>
      <w:r w:rsidRPr="009E38DB">
        <w:rPr>
          <w:rFonts w:ascii="Times New Roman" w:hAnsi="Times New Roman"/>
          <w:sz w:val="24"/>
          <w:szCs w:val="24"/>
        </w:rPr>
        <w:t xml:space="preserve">г) 1, 2, 3, 4, 5. </w:t>
      </w:r>
      <w:r w:rsidRPr="009E38DB">
        <w:rPr>
          <w:rFonts w:ascii="Times New Roman" w:hAnsi="Times New Roman"/>
          <w:vanish/>
          <w:sz w:val="24"/>
          <w:szCs w:val="24"/>
        </w:rPr>
        <w:t>+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7"/>
        </w:num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0A04B9">
        <w:rPr>
          <w:rFonts w:ascii="Times New Roman" w:hAnsi="Times New Roman"/>
          <w:b/>
          <w:sz w:val="24"/>
          <w:szCs w:val="24"/>
        </w:rPr>
        <w:t>К повышению уровня глюкозы в крови может привести:</w:t>
      </w:r>
      <w:r w:rsidRPr="000A04B9">
        <w:rPr>
          <w:rFonts w:ascii="Times New Roman" w:hAnsi="Times New Roman"/>
          <w:b/>
          <w:sz w:val="24"/>
          <w:szCs w:val="24"/>
        </w:rPr>
        <w:br/>
        <w:t xml:space="preserve">1) снижение концентрации гормона инсулина в крови; 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br/>
        <w:t xml:space="preserve">2) потеря чувствительности рецепторов к инсулину при нормальном уровне инсулина в крови; 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br/>
        <w:t xml:space="preserve">3) увеличение уровня гормона глюкагона; 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br/>
        <w:t xml:space="preserve">4) увеличение уровня гормона адреналина; 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br/>
        <w:t>5) увеличение уровня гормона вазопрессина.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а) 1, 5;</w:t>
      </w:r>
      <w:r w:rsidRPr="000A04B9">
        <w:rPr>
          <w:rFonts w:ascii="Times New Roman" w:hAnsi="Times New Roman"/>
          <w:sz w:val="24"/>
          <w:szCs w:val="24"/>
        </w:rPr>
        <w:br/>
        <w:t>б) 1, 2, 5;</w:t>
      </w:r>
      <w:r w:rsidRPr="000A04B9">
        <w:rPr>
          <w:rFonts w:ascii="Times New Roman" w:hAnsi="Times New Roman"/>
          <w:sz w:val="24"/>
          <w:szCs w:val="24"/>
        </w:rPr>
        <w:br/>
      </w:r>
      <w:r w:rsidRPr="009E38DB">
        <w:rPr>
          <w:rFonts w:ascii="Times New Roman" w:hAnsi="Times New Roman"/>
          <w:sz w:val="24"/>
          <w:szCs w:val="24"/>
        </w:rPr>
        <w:t>в) 1, 2, 3, 4;</w:t>
      </w:r>
      <w:proofErr w:type="gramEnd"/>
      <w:r w:rsidRPr="009E38DB">
        <w:rPr>
          <w:rFonts w:ascii="Times New Roman" w:hAnsi="Times New Roman"/>
          <w:sz w:val="24"/>
          <w:szCs w:val="24"/>
        </w:rPr>
        <w:t xml:space="preserve"> </w:t>
      </w:r>
      <w:r w:rsidRPr="009E38DB">
        <w:rPr>
          <w:rFonts w:ascii="Times New Roman" w:hAnsi="Times New Roman"/>
          <w:vanish/>
          <w:sz w:val="24"/>
          <w:szCs w:val="24"/>
        </w:rPr>
        <w:t>+</w:t>
      </w:r>
      <w:r w:rsidRPr="009E38DB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г) 1, 2, 3, 4, 5.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7"/>
        </w:numPr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>Для пациентов, больных сахарным диабетом, характерен запах ацетона, который является продуктом обмена веществ. Ацетон появляется в результате следующих процессов:</w:t>
      </w:r>
      <w:r w:rsidRPr="000A04B9">
        <w:rPr>
          <w:rFonts w:ascii="Times New Roman" w:hAnsi="Times New Roman"/>
          <w:b/>
          <w:sz w:val="24"/>
          <w:szCs w:val="24"/>
        </w:rPr>
        <w:br/>
        <w:t>1) усиления окисления глюкозы;</w:t>
      </w:r>
      <w:r w:rsidRPr="000A04B9">
        <w:rPr>
          <w:rFonts w:ascii="Times New Roman" w:hAnsi="Times New Roman"/>
          <w:b/>
          <w:sz w:val="24"/>
          <w:szCs w:val="24"/>
        </w:rPr>
        <w:br/>
        <w:t xml:space="preserve">2) усиления окисления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холестерола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>;</w:t>
      </w:r>
      <w:r w:rsidRPr="000A04B9">
        <w:rPr>
          <w:rFonts w:ascii="Times New Roman" w:hAnsi="Times New Roman"/>
          <w:b/>
          <w:sz w:val="24"/>
          <w:szCs w:val="24"/>
        </w:rPr>
        <w:br/>
        <w:t xml:space="preserve">3) усиления окисления жирных кислот; 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br/>
        <w:t>4) усиления распада гликогена;</w:t>
      </w:r>
      <w:r w:rsidRPr="000A04B9">
        <w:rPr>
          <w:rFonts w:ascii="Times New Roman" w:hAnsi="Times New Roman"/>
          <w:b/>
          <w:sz w:val="24"/>
          <w:szCs w:val="24"/>
        </w:rPr>
        <w:br/>
        <w:t xml:space="preserve">5) подавления </w:t>
      </w:r>
      <w:proofErr w:type="spellStart"/>
      <w:proofErr w:type="gramStart"/>
      <w:r w:rsidRPr="000A04B9">
        <w:rPr>
          <w:rFonts w:ascii="Times New Roman" w:hAnsi="Times New Roman"/>
          <w:b/>
          <w:sz w:val="24"/>
          <w:szCs w:val="24"/>
        </w:rPr>
        <w:t>пентозо-фосфатного</w:t>
      </w:r>
      <w:proofErr w:type="spellEnd"/>
      <w:proofErr w:type="gramEnd"/>
      <w:r w:rsidRPr="000A04B9">
        <w:rPr>
          <w:rFonts w:ascii="Times New Roman" w:hAnsi="Times New Roman"/>
          <w:b/>
          <w:sz w:val="24"/>
          <w:szCs w:val="24"/>
        </w:rPr>
        <w:t xml:space="preserve"> шунта. 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9E38DB">
        <w:rPr>
          <w:rFonts w:ascii="Times New Roman" w:hAnsi="Times New Roman"/>
          <w:sz w:val="24"/>
          <w:szCs w:val="24"/>
        </w:rPr>
        <w:t xml:space="preserve">а) 3; </w:t>
      </w:r>
      <w:r w:rsidRPr="009E38DB">
        <w:rPr>
          <w:rFonts w:ascii="Times New Roman" w:hAnsi="Times New Roman"/>
          <w:vanish/>
          <w:sz w:val="24"/>
          <w:szCs w:val="24"/>
        </w:rPr>
        <w:t>+</w:t>
      </w:r>
      <w:r w:rsidRPr="009E38DB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б) 1, 5;</w:t>
      </w:r>
      <w:r w:rsidRPr="000A04B9">
        <w:rPr>
          <w:rFonts w:ascii="Times New Roman" w:hAnsi="Times New Roman"/>
          <w:sz w:val="24"/>
          <w:szCs w:val="24"/>
        </w:rPr>
        <w:br/>
        <w:t>в) 4, 5;</w:t>
      </w:r>
      <w:r w:rsidRPr="000A04B9">
        <w:rPr>
          <w:rFonts w:ascii="Times New Roman" w:hAnsi="Times New Roman"/>
          <w:sz w:val="24"/>
          <w:szCs w:val="24"/>
        </w:rPr>
        <w:br/>
        <w:t>г) 1, 2, 4.</w:t>
      </w:r>
    </w:p>
    <w:p w:rsidR="0046407F" w:rsidRPr="009E38DB" w:rsidRDefault="0046407F" w:rsidP="000A04B9">
      <w:pPr>
        <w:pStyle w:val="a7"/>
        <w:widowControl w:val="0"/>
        <w:numPr>
          <w:ilvl w:val="0"/>
          <w:numId w:val="7"/>
        </w:numPr>
        <w:spacing w:after="120"/>
        <w:rPr>
          <w:rFonts w:ascii="Times New Roman" w:hAnsi="Times New Roman"/>
          <w:sz w:val="24"/>
          <w:szCs w:val="24"/>
        </w:rPr>
      </w:pPr>
      <w:r w:rsidRPr="000A04B9">
        <w:rPr>
          <w:rFonts w:ascii="Times New Roman" w:hAnsi="Times New Roman"/>
          <w:b/>
          <w:sz w:val="24"/>
          <w:szCs w:val="24"/>
        </w:rPr>
        <w:t>Хромосомное определение пола характерно для:</w:t>
      </w:r>
      <w:r w:rsidRPr="000A04B9">
        <w:rPr>
          <w:rFonts w:ascii="Times New Roman" w:hAnsi="Times New Roman"/>
          <w:b/>
          <w:sz w:val="24"/>
          <w:szCs w:val="24"/>
        </w:rPr>
        <w:br/>
        <w:t xml:space="preserve">1) нематоды </w:t>
      </w:r>
      <w:proofErr w:type="spellStart"/>
      <w:r w:rsidRPr="000A04B9">
        <w:rPr>
          <w:rFonts w:ascii="Times New Roman" w:hAnsi="Times New Roman"/>
          <w:b/>
          <w:i/>
          <w:sz w:val="24"/>
          <w:szCs w:val="24"/>
          <w:lang w:val="en-US"/>
        </w:rPr>
        <w:t>Caenorhabditis</w:t>
      </w:r>
      <w:proofErr w:type="spellEnd"/>
      <w:r w:rsidRPr="000A04B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A04B9">
        <w:rPr>
          <w:rFonts w:ascii="Times New Roman" w:hAnsi="Times New Roman"/>
          <w:b/>
          <w:i/>
          <w:sz w:val="24"/>
          <w:szCs w:val="24"/>
          <w:lang w:val="en-US"/>
        </w:rPr>
        <w:t>elegans</w:t>
      </w:r>
      <w:proofErr w:type="spellEnd"/>
      <w:r w:rsidRPr="000A04B9">
        <w:rPr>
          <w:rFonts w:ascii="Times New Roman" w:hAnsi="Times New Roman"/>
          <w:b/>
          <w:i/>
          <w:sz w:val="24"/>
          <w:szCs w:val="24"/>
        </w:rPr>
        <w:t>;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t xml:space="preserve"> 2) пчелы </w:t>
      </w:r>
      <w:proofErr w:type="spellStart"/>
      <w:r w:rsidRPr="000A04B9">
        <w:rPr>
          <w:rFonts w:ascii="Times New Roman" w:hAnsi="Times New Roman"/>
          <w:b/>
          <w:i/>
          <w:sz w:val="24"/>
          <w:szCs w:val="24"/>
          <w:lang w:val="en-US"/>
        </w:rPr>
        <w:t>Apis</w:t>
      </w:r>
      <w:proofErr w:type="spellEnd"/>
      <w:r w:rsidRPr="000A04B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A04B9">
        <w:rPr>
          <w:rFonts w:ascii="Times New Roman" w:hAnsi="Times New Roman"/>
          <w:b/>
          <w:i/>
          <w:sz w:val="24"/>
          <w:szCs w:val="24"/>
          <w:lang w:val="en-US"/>
        </w:rPr>
        <w:t>melifera</w:t>
      </w:r>
      <w:proofErr w:type="spellEnd"/>
      <w:r w:rsidRPr="000A04B9">
        <w:rPr>
          <w:rFonts w:ascii="Times New Roman" w:hAnsi="Times New Roman"/>
          <w:b/>
          <w:i/>
          <w:sz w:val="24"/>
          <w:szCs w:val="24"/>
        </w:rPr>
        <w:t xml:space="preserve">; </w:t>
      </w:r>
      <w:r w:rsidRPr="000A04B9">
        <w:rPr>
          <w:rFonts w:ascii="Times New Roman" w:hAnsi="Times New Roman"/>
          <w:b/>
          <w:sz w:val="24"/>
          <w:szCs w:val="24"/>
        </w:rPr>
        <w:t xml:space="preserve">3) </w:t>
      </w:r>
      <w:r w:rsidRPr="000A04B9">
        <w:rPr>
          <w:rFonts w:ascii="Times New Roman" w:hAnsi="Times New Roman"/>
          <w:b/>
          <w:i/>
          <w:sz w:val="24"/>
          <w:szCs w:val="24"/>
        </w:rPr>
        <w:t>б</w:t>
      </w:r>
      <w:r w:rsidRPr="000A04B9">
        <w:rPr>
          <w:rFonts w:ascii="Times New Roman" w:hAnsi="Times New Roman"/>
          <w:b/>
          <w:sz w:val="24"/>
          <w:szCs w:val="24"/>
        </w:rPr>
        <w:t xml:space="preserve">абочки </w:t>
      </w:r>
      <w:proofErr w:type="spellStart"/>
      <w:r w:rsidRPr="000A04B9">
        <w:rPr>
          <w:rFonts w:ascii="Times New Roman" w:hAnsi="Times New Roman"/>
          <w:b/>
          <w:i/>
          <w:sz w:val="24"/>
          <w:szCs w:val="24"/>
          <w:lang w:val="en-US"/>
        </w:rPr>
        <w:t>Pieris</w:t>
      </w:r>
      <w:proofErr w:type="spellEnd"/>
      <w:r w:rsidRPr="000A04B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A04B9">
        <w:rPr>
          <w:rFonts w:ascii="Times New Roman" w:hAnsi="Times New Roman"/>
          <w:b/>
          <w:i/>
          <w:sz w:val="24"/>
          <w:szCs w:val="24"/>
          <w:lang w:val="en-US"/>
        </w:rPr>
        <w:t>brassicae</w:t>
      </w:r>
      <w:proofErr w:type="spellEnd"/>
      <w:r w:rsidRPr="000A04B9">
        <w:rPr>
          <w:rFonts w:ascii="Times New Roman" w:hAnsi="Times New Roman"/>
          <w:b/>
          <w:i/>
          <w:sz w:val="24"/>
          <w:szCs w:val="24"/>
        </w:rPr>
        <w:t>.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t xml:space="preserve"> 4)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щавелька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04B9">
        <w:rPr>
          <w:rFonts w:ascii="Times New Roman" w:hAnsi="Times New Roman"/>
          <w:b/>
          <w:i/>
          <w:sz w:val="24"/>
          <w:szCs w:val="24"/>
          <w:lang w:val="en-US"/>
        </w:rPr>
        <w:t>Rumex</w:t>
      </w:r>
      <w:proofErr w:type="spellEnd"/>
      <w:r w:rsidRPr="000A04B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A04B9">
        <w:rPr>
          <w:rFonts w:ascii="Times New Roman" w:hAnsi="Times New Roman"/>
          <w:b/>
          <w:i/>
          <w:sz w:val="24"/>
          <w:szCs w:val="24"/>
          <w:lang w:val="en-US"/>
        </w:rPr>
        <w:t>acetosella</w:t>
      </w:r>
      <w:proofErr w:type="spellEnd"/>
      <w:r w:rsidRPr="000A04B9">
        <w:rPr>
          <w:rFonts w:ascii="Times New Roman" w:hAnsi="Times New Roman"/>
          <w:b/>
          <w:i/>
          <w:sz w:val="24"/>
          <w:szCs w:val="24"/>
        </w:rPr>
        <w:t>.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t xml:space="preserve"> 5) курицы </w:t>
      </w:r>
      <w:r w:rsidRPr="000A04B9">
        <w:rPr>
          <w:rFonts w:ascii="Times New Roman" w:hAnsi="Times New Roman"/>
          <w:b/>
          <w:i/>
          <w:sz w:val="24"/>
          <w:szCs w:val="24"/>
          <w:lang w:val="en-US"/>
        </w:rPr>
        <w:t>Gallus</w:t>
      </w:r>
      <w:r w:rsidRPr="000A04B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A04B9">
        <w:rPr>
          <w:rFonts w:ascii="Times New Roman" w:hAnsi="Times New Roman"/>
          <w:b/>
          <w:i/>
          <w:sz w:val="24"/>
          <w:szCs w:val="24"/>
          <w:lang w:val="en-US"/>
        </w:rPr>
        <w:t>gallus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>.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а) 1, 5;</w:t>
      </w:r>
      <w:r w:rsidRPr="000A04B9">
        <w:rPr>
          <w:rFonts w:ascii="Times New Roman" w:hAnsi="Times New Roman"/>
          <w:sz w:val="24"/>
          <w:szCs w:val="24"/>
        </w:rPr>
        <w:br/>
        <w:t xml:space="preserve">б) 2, 3, 5; </w:t>
      </w:r>
      <w:r w:rsidRPr="000A04B9">
        <w:rPr>
          <w:rFonts w:ascii="Times New Roman" w:hAnsi="Times New Roman"/>
          <w:sz w:val="24"/>
          <w:szCs w:val="24"/>
        </w:rPr>
        <w:br/>
        <w:t>в) 3, 4, 5;</w:t>
      </w:r>
      <w:r w:rsidRPr="000A04B9">
        <w:rPr>
          <w:rFonts w:ascii="Times New Roman" w:hAnsi="Times New Roman"/>
          <w:sz w:val="24"/>
          <w:szCs w:val="24"/>
        </w:rPr>
        <w:br/>
      </w:r>
      <w:r w:rsidRPr="009E38DB">
        <w:rPr>
          <w:rFonts w:ascii="Times New Roman" w:hAnsi="Times New Roman"/>
          <w:sz w:val="24"/>
          <w:szCs w:val="24"/>
        </w:rPr>
        <w:t>г) 1, 3, 4, 5.</w:t>
      </w:r>
      <w:r w:rsidRPr="009E38DB">
        <w:rPr>
          <w:rFonts w:ascii="Times New Roman" w:hAnsi="Times New Roman"/>
          <w:vanish/>
          <w:sz w:val="24"/>
          <w:szCs w:val="24"/>
        </w:rPr>
        <w:t xml:space="preserve"> +</w:t>
      </w:r>
    </w:p>
    <w:p w:rsidR="0046407F" w:rsidRPr="000A04B9" w:rsidRDefault="0046407F" w:rsidP="000A04B9">
      <w:pPr>
        <w:pStyle w:val="a7"/>
        <w:widowControl w:val="0"/>
        <w:numPr>
          <w:ilvl w:val="0"/>
          <w:numId w:val="7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0A04B9">
        <w:rPr>
          <w:rFonts w:ascii="Times New Roman" w:hAnsi="Times New Roman"/>
          <w:b/>
          <w:sz w:val="24"/>
          <w:szCs w:val="24"/>
        </w:rPr>
        <w:t>Аутосомное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 xml:space="preserve"> наследование характерно для: 1) дальтонизма; </w:t>
      </w:r>
      <w:r w:rsidRPr="000A04B9">
        <w:rPr>
          <w:rFonts w:ascii="Times New Roman" w:hAnsi="Times New Roman"/>
          <w:b/>
          <w:sz w:val="24"/>
          <w:szCs w:val="24"/>
        </w:rPr>
        <w:br/>
        <w:t xml:space="preserve">2) синдрома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Марфана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>;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t xml:space="preserve"> 3) синдрома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Лебера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 xml:space="preserve">; 4) хореи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Хантингтона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>;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t xml:space="preserve"> </w:t>
      </w:r>
      <w:r w:rsidRPr="000A04B9">
        <w:rPr>
          <w:rFonts w:ascii="Times New Roman" w:hAnsi="Times New Roman"/>
          <w:b/>
          <w:sz w:val="24"/>
          <w:szCs w:val="24"/>
        </w:rPr>
        <w:br/>
        <w:t xml:space="preserve">5) </w:t>
      </w:r>
      <w:proofErr w:type="spellStart"/>
      <w:r w:rsidRPr="000A04B9">
        <w:rPr>
          <w:rFonts w:ascii="Times New Roman" w:hAnsi="Times New Roman"/>
          <w:b/>
          <w:sz w:val="24"/>
          <w:szCs w:val="24"/>
        </w:rPr>
        <w:t>муковисцидоза</w:t>
      </w:r>
      <w:proofErr w:type="spellEnd"/>
      <w:r w:rsidRPr="000A04B9">
        <w:rPr>
          <w:rFonts w:ascii="Times New Roman" w:hAnsi="Times New Roman"/>
          <w:b/>
          <w:sz w:val="24"/>
          <w:szCs w:val="24"/>
        </w:rPr>
        <w:t xml:space="preserve">. </w:t>
      </w:r>
      <w:r w:rsidRPr="000A04B9">
        <w:rPr>
          <w:rFonts w:ascii="Times New Roman" w:hAnsi="Times New Roman"/>
          <w:b/>
          <w:vanish/>
          <w:sz w:val="24"/>
          <w:szCs w:val="24"/>
        </w:rPr>
        <w:t>+</w:t>
      </w:r>
      <w:r w:rsidRPr="000A04B9">
        <w:rPr>
          <w:rFonts w:ascii="Times New Roman" w:hAnsi="Times New Roman"/>
          <w:b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>а) 1, 2;</w:t>
      </w:r>
      <w:r w:rsidRPr="000A04B9">
        <w:rPr>
          <w:rFonts w:ascii="Times New Roman" w:hAnsi="Times New Roman"/>
          <w:sz w:val="24"/>
          <w:szCs w:val="24"/>
        </w:rPr>
        <w:br/>
      </w:r>
      <w:r w:rsidRPr="009E38DB">
        <w:rPr>
          <w:rFonts w:ascii="Times New Roman" w:hAnsi="Times New Roman"/>
          <w:sz w:val="24"/>
          <w:szCs w:val="24"/>
        </w:rPr>
        <w:t xml:space="preserve">б) 2, 4, 5; </w:t>
      </w:r>
      <w:r w:rsidRPr="009E38DB">
        <w:rPr>
          <w:rFonts w:ascii="Times New Roman" w:hAnsi="Times New Roman"/>
          <w:vanish/>
          <w:sz w:val="24"/>
          <w:szCs w:val="24"/>
        </w:rPr>
        <w:t>+</w:t>
      </w:r>
      <w:r w:rsidRPr="009E38DB">
        <w:rPr>
          <w:rFonts w:ascii="Times New Roman" w:hAnsi="Times New Roman"/>
          <w:sz w:val="24"/>
          <w:szCs w:val="24"/>
        </w:rPr>
        <w:br/>
      </w:r>
      <w:r w:rsidRPr="000A04B9">
        <w:rPr>
          <w:rFonts w:ascii="Times New Roman" w:hAnsi="Times New Roman"/>
          <w:sz w:val="24"/>
          <w:szCs w:val="24"/>
        </w:rPr>
        <w:t xml:space="preserve">в) 1, 4, 5; </w:t>
      </w:r>
      <w:r w:rsidRPr="000A04B9">
        <w:rPr>
          <w:rFonts w:ascii="Times New Roman" w:hAnsi="Times New Roman"/>
          <w:sz w:val="24"/>
          <w:szCs w:val="24"/>
        </w:rPr>
        <w:br/>
        <w:t>г) 2, 3, 4, 5.</w:t>
      </w:r>
    </w:p>
    <w:p w:rsidR="0046407F" w:rsidRDefault="0046407F" w:rsidP="005D4520">
      <w:pPr>
        <w:widowControl w:val="0"/>
        <w:spacing w:after="12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6407F" w:rsidRDefault="0046407F" w:rsidP="0046407F">
      <w:pPr>
        <w:widowControl w:val="0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3. </w:t>
      </w:r>
      <w:r>
        <w:rPr>
          <w:rFonts w:ascii="Times New Roman" w:hAnsi="Times New Roman"/>
          <w:sz w:val="24"/>
          <w:szCs w:val="24"/>
        </w:rPr>
        <w:t>Вам предлагаются тестовые задания в виде суждений, с каждым из которых следует либо согласиться, либо отклонить. В матрице ответов укажите вариант ответа «да» или «н</w:t>
      </w:r>
      <w:r w:rsidR="009E38DB">
        <w:rPr>
          <w:rFonts w:ascii="Times New Roman" w:hAnsi="Times New Roman"/>
          <w:sz w:val="24"/>
          <w:szCs w:val="24"/>
        </w:rPr>
        <w:t xml:space="preserve">ет».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407F" w:rsidRDefault="0046407F" w:rsidP="0046407F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spacing w:after="6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Клетки спороносного слоя грибов являются диплоидными.</w:t>
      </w:r>
    </w:p>
    <w:p w:rsidR="0046407F" w:rsidRDefault="0046407F" w:rsidP="0046407F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spacing w:after="6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семенах фасоли присутствуют </w:t>
      </w:r>
      <w:proofErr w:type="spellStart"/>
      <w:r>
        <w:rPr>
          <w:rFonts w:ascii="Times New Roman" w:hAnsi="Times New Roman"/>
          <w:sz w:val="24"/>
          <w:szCs w:val="24"/>
        </w:rPr>
        <w:t>триплоидные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клетки.</w:t>
      </w:r>
    </w:p>
    <w:p w:rsidR="0046407F" w:rsidRDefault="0046407F" w:rsidP="0046407F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spacing w:after="6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кукурузы, как и для всех злаков, характерно отсутствие сердцевины в стебле.</w:t>
      </w:r>
    </w:p>
    <w:p w:rsidR="0046407F" w:rsidRDefault="0046407F" w:rsidP="0046407F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spacing w:after="6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Черешок выполняет важнейшую функцию – ориентирует листовую пластинку относительно света. </w:t>
      </w:r>
      <w:r>
        <w:rPr>
          <w:rFonts w:ascii="Times New Roman" w:hAnsi="Times New Roman"/>
          <w:vanish/>
          <w:sz w:val="24"/>
          <w:szCs w:val="24"/>
        </w:rPr>
        <w:t>+</w:t>
      </w:r>
    </w:p>
    <w:p w:rsidR="0046407F" w:rsidRDefault="0046407F" w:rsidP="0046407F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spacing w:after="6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Млечный сок растений является эмульсией. </w:t>
      </w:r>
      <w:r>
        <w:rPr>
          <w:rFonts w:ascii="Times New Roman" w:hAnsi="Times New Roman"/>
          <w:vanish/>
          <w:sz w:val="24"/>
          <w:szCs w:val="24"/>
        </w:rPr>
        <w:t>+</w:t>
      </w:r>
    </w:p>
    <w:p w:rsidR="0046407F" w:rsidRDefault="0046407F" w:rsidP="0046407F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spacing w:after="6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простейших-эндопаразитов человека сократительная вакуоль отсутствует. </w:t>
      </w:r>
      <w:r>
        <w:rPr>
          <w:rFonts w:ascii="Times New Roman" w:hAnsi="Times New Roman"/>
          <w:vanish/>
          <w:sz w:val="24"/>
          <w:szCs w:val="24"/>
        </w:rPr>
        <w:t>+</w:t>
      </w:r>
    </w:p>
    <w:p w:rsidR="0046407F" w:rsidRDefault="0046407F" w:rsidP="0046407F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spacing w:after="6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Приспособление к ночному образу жизни у животных выражается, прежде всего, в </w:t>
      </w:r>
      <w:r>
        <w:rPr>
          <w:rFonts w:ascii="Times New Roman" w:hAnsi="Times New Roman"/>
          <w:sz w:val="24"/>
          <w:szCs w:val="24"/>
        </w:rPr>
        <w:lastRenderedPageBreak/>
        <w:t xml:space="preserve">строении глаза. </w:t>
      </w:r>
      <w:r>
        <w:rPr>
          <w:rFonts w:ascii="Times New Roman" w:hAnsi="Times New Roman"/>
          <w:vanish/>
          <w:sz w:val="24"/>
          <w:szCs w:val="24"/>
        </w:rPr>
        <w:t>+</w:t>
      </w:r>
    </w:p>
    <w:p w:rsidR="0046407F" w:rsidRDefault="0046407F" w:rsidP="0046407F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spacing w:after="6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масса мышц у птиц располагается на брюшной стороне. </w:t>
      </w:r>
      <w:r>
        <w:rPr>
          <w:rFonts w:ascii="Times New Roman" w:hAnsi="Times New Roman"/>
          <w:vanish/>
          <w:sz w:val="24"/>
          <w:szCs w:val="24"/>
        </w:rPr>
        <w:t>+</w:t>
      </w:r>
    </w:p>
    <w:p w:rsidR="0046407F" w:rsidRDefault="0046407F" w:rsidP="0046407F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spacing w:after="6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и у других млекопитающих, у жирафа всего семь шейных позвонков. </w:t>
      </w:r>
      <w:r>
        <w:rPr>
          <w:rFonts w:ascii="Times New Roman" w:hAnsi="Times New Roman"/>
          <w:vanish/>
          <w:sz w:val="24"/>
          <w:szCs w:val="24"/>
        </w:rPr>
        <w:t>+</w:t>
      </w:r>
    </w:p>
    <w:p w:rsidR="0046407F" w:rsidRDefault="0046407F" w:rsidP="0046407F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spacing w:after="6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Сердечный ритм человека формируют сами клетки сердечной мышцы, а нервная система только ускоряет или тормозит работу сердца в зависимости от потребностей организма. </w:t>
      </w:r>
      <w:r>
        <w:rPr>
          <w:rFonts w:ascii="Times New Roman" w:hAnsi="Times New Roman"/>
          <w:vanish/>
          <w:sz w:val="24"/>
          <w:szCs w:val="24"/>
        </w:rPr>
        <w:t>+</w:t>
      </w:r>
    </w:p>
    <w:p w:rsidR="0046407F" w:rsidRDefault="0046407F" w:rsidP="0046407F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spacing w:after="6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кислород, и углекислый газ транспортируются кровью, главным образом, в виде обратимых соединений с гемоглобином.</w:t>
      </w:r>
    </w:p>
    <w:p w:rsidR="0046407F" w:rsidRDefault="0046407F" w:rsidP="0046407F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spacing w:after="6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Поджелудочная железа является железой смешанной секреции: одни и те же клетки этой железы выбрасывают в кровь гормоны инсулин и глюкагон, а в панкреатический проток – ферменты поджелудочного сока.</w:t>
      </w:r>
    </w:p>
    <w:p w:rsidR="0046407F" w:rsidRDefault="0046407F" w:rsidP="0046407F">
      <w:pPr>
        <w:widowControl w:val="0"/>
        <w:numPr>
          <w:ilvl w:val="0"/>
          <w:numId w:val="3"/>
        </w:numPr>
        <w:spacing w:after="60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гипертрофии левого желудочка сердца длительность QRS комплекса кардиограммы увеличивается. </w:t>
      </w:r>
      <w:r>
        <w:rPr>
          <w:rFonts w:ascii="Times New Roman" w:hAnsi="Times New Roman"/>
          <w:vanish/>
          <w:sz w:val="24"/>
          <w:szCs w:val="24"/>
        </w:rPr>
        <w:t>+</w:t>
      </w:r>
    </w:p>
    <w:p w:rsidR="0046407F" w:rsidRDefault="0046407F" w:rsidP="0046407F">
      <w:pPr>
        <w:widowControl w:val="0"/>
        <w:numPr>
          <w:ilvl w:val="0"/>
          <w:numId w:val="3"/>
        </w:numPr>
        <w:spacing w:after="60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форсированном (частом и глубоком) дыхании кровь </w:t>
      </w:r>
      <w:proofErr w:type="spellStart"/>
      <w:r>
        <w:rPr>
          <w:rFonts w:ascii="Times New Roman" w:hAnsi="Times New Roman"/>
          <w:sz w:val="24"/>
          <w:szCs w:val="24"/>
        </w:rPr>
        <w:t>закисляется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6407F" w:rsidRDefault="0046407F" w:rsidP="0046407F">
      <w:pPr>
        <w:widowControl w:val="0"/>
        <w:numPr>
          <w:ilvl w:val="0"/>
          <w:numId w:val="3"/>
        </w:numPr>
        <w:spacing w:after="60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Обычно резус-конфликт возникает при первой беременности у резус-отрицательной матери и резус-положительном ребенке </w:t>
      </w:r>
      <w:r>
        <w:rPr>
          <w:rFonts w:ascii="Times New Roman" w:hAnsi="Times New Roman"/>
          <w:vanish/>
          <w:sz w:val="24"/>
          <w:szCs w:val="24"/>
        </w:rPr>
        <w:t>(дизрег пат 368)</w:t>
      </w:r>
      <w:r>
        <w:rPr>
          <w:rFonts w:ascii="Times New Roman" w:hAnsi="Times New Roman"/>
          <w:sz w:val="24"/>
          <w:szCs w:val="24"/>
        </w:rPr>
        <w:t>.</w:t>
      </w:r>
    </w:p>
    <w:p w:rsidR="0046407F" w:rsidRDefault="0046407F" w:rsidP="0046407F">
      <w:pPr>
        <w:widowControl w:val="0"/>
        <w:numPr>
          <w:ilvl w:val="0"/>
          <w:numId w:val="3"/>
        </w:numPr>
        <w:spacing w:after="60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самке кулика-сороки положить рядом с ее яйцами муляж, в несколько раз больший по размеру, она перестает обращать внимание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настоящие</w:t>
      </w:r>
      <w:r>
        <w:rPr>
          <w:rFonts w:ascii="Times New Roman" w:hAnsi="Times New Roman"/>
          <w:vanish/>
          <w:sz w:val="24"/>
          <w:szCs w:val="24"/>
        </w:rPr>
        <w:t>(Шульговский 190)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vanish/>
          <w:sz w:val="24"/>
          <w:szCs w:val="24"/>
        </w:rPr>
        <w:t>+</w:t>
      </w:r>
    </w:p>
    <w:p w:rsidR="0046407F" w:rsidRDefault="0046407F" w:rsidP="0046407F">
      <w:pPr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after="60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Птицы, для которых характерен гнездовой паразитизм, не могут совершать движения, связанные с гнездованием. </w:t>
      </w:r>
    </w:p>
    <w:p w:rsidR="0046407F" w:rsidRDefault="0046407F" w:rsidP="0046407F">
      <w:pPr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after="60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учению Н.И.Вавилова, возделываемые сорта бразильского кофе происходят из эфиопского центра происхождения культурных растений. </w:t>
      </w:r>
      <w:r>
        <w:rPr>
          <w:rFonts w:ascii="Times New Roman" w:hAnsi="Times New Roman"/>
          <w:vanish/>
          <w:sz w:val="24"/>
          <w:szCs w:val="24"/>
        </w:rPr>
        <w:t>+</w:t>
      </w:r>
    </w:p>
    <w:p w:rsidR="0046407F" w:rsidRDefault="0046407F" w:rsidP="0046407F">
      <w:pPr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after="60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</w:t>
      </w:r>
      <w:proofErr w:type="spellStart"/>
      <w:r>
        <w:rPr>
          <w:rFonts w:ascii="Times New Roman" w:hAnsi="Times New Roman"/>
          <w:sz w:val="24"/>
          <w:szCs w:val="24"/>
        </w:rPr>
        <w:t>фототрофные</w:t>
      </w:r>
      <w:proofErr w:type="spellEnd"/>
      <w:r>
        <w:rPr>
          <w:rFonts w:ascii="Times New Roman" w:hAnsi="Times New Roman"/>
          <w:sz w:val="24"/>
          <w:szCs w:val="24"/>
        </w:rPr>
        <w:t xml:space="preserve"> микроорганизмы синтезируют пигменты </w:t>
      </w:r>
      <w:proofErr w:type="spellStart"/>
      <w:r>
        <w:rPr>
          <w:rFonts w:ascii="Times New Roman" w:hAnsi="Times New Roman"/>
          <w:sz w:val="24"/>
          <w:szCs w:val="24"/>
        </w:rPr>
        <w:t>хлорофилльной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природы.</w:t>
      </w:r>
    </w:p>
    <w:p w:rsidR="0046407F" w:rsidRDefault="0046407F" w:rsidP="0046407F">
      <w:pPr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after="60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Метан является одним из конечных продуктов анаэробного разложения органических остатков микробным сообществом. </w:t>
      </w:r>
      <w:r>
        <w:rPr>
          <w:rFonts w:ascii="Times New Roman" w:hAnsi="Times New Roman"/>
          <w:vanish/>
          <w:sz w:val="24"/>
          <w:szCs w:val="24"/>
        </w:rPr>
        <w:t>+</w:t>
      </w:r>
    </w:p>
    <w:p w:rsidR="0046407F" w:rsidRDefault="0046407F" w:rsidP="0046407F">
      <w:pPr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after="60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микроорганизмами Н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как источника энергии осуществляется только в аэробных условиях.</w:t>
      </w:r>
    </w:p>
    <w:p w:rsidR="0046407F" w:rsidRDefault="0046407F" w:rsidP="0046407F">
      <w:pPr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after="60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Положительные геотропические реакции корня растений связаны с функционированием клеток корневого чехлика. </w:t>
      </w:r>
      <w:r>
        <w:rPr>
          <w:rFonts w:ascii="Times New Roman" w:hAnsi="Times New Roman"/>
          <w:vanish/>
          <w:sz w:val="24"/>
          <w:szCs w:val="24"/>
        </w:rPr>
        <w:t>+</w:t>
      </w:r>
    </w:p>
    <w:p w:rsidR="0046407F" w:rsidRDefault="0046407F" w:rsidP="0046407F">
      <w:pPr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after="60"/>
        <w:ind w:left="540" w:hanging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Фотосинтез характерен для всех органов растительного организма.</w:t>
      </w:r>
    </w:p>
    <w:p w:rsidR="0046407F" w:rsidRDefault="0046407F" w:rsidP="0046407F">
      <w:pPr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after="60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клетке бактерий содержится больше ДНК, чем в клетке дрожжей.</w:t>
      </w:r>
    </w:p>
    <w:p w:rsidR="0046407F" w:rsidRDefault="0046407F" w:rsidP="0046407F">
      <w:pPr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after="60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переноса электронов по дыхательной цепи митохондрий протоны переносятся из матрикса митохондрий в межмембранное пространство, а при транспорте электронов по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электрон-переносящей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цепи </w:t>
      </w:r>
      <w:proofErr w:type="spellStart"/>
      <w:r>
        <w:rPr>
          <w:rFonts w:ascii="Times New Roman" w:hAnsi="Times New Roman"/>
          <w:sz w:val="24"/>
          <w:szCs w:val="24"/>
        </w:rPr>
        <w:t>тилакоида</w:t>
      </w:r>
      <w:proofErr w:type="spellEnd"/>
      <w:r>
        <w:rPr>
          <w:rFonts w:ascii="Times New Roman" w:hAnsi="Times New Roman"/>
          <w:sz w:val="24"/>
          <w:szCs w:val="24"/>
        </w:rPr>
        <w:t xml:space="preserve"> из стромы хлоропласта в полость </w:t>
      </w:r>
      <w:proofErr w:type="spellStart"/>
      <w:r>
        <w:rPr>
          <w:rFonts w:ascii="Times New Roman" w:hAnsi="Times New Roman"/>
          <w:sz w:val="24"/>
          <w:szCs w:val="24"/>
        </w:rPr>
        <w:t>тилакоида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vanish/>
          <w:sz w:val="24"/>
          <w:szCs w:val="24"/>
        </w:rPr>
        <w:t>+</w:t>
      </w:r>
    </w:p>
    <w:p w:rsidR="0046407F" w:rsidRDefault="0046407F" w:rsidP="0046407F">
      <w:pPr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after="60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 АТФ невозможен без участия мембран.</w:t>
      </w:r>
    </w:p>
    <w:p w:rsidR="0046407F" w:rsidRDefault="0046407F" w:rsidP="0046407F">
      <w:pPr>
        <w:widowControl w:val="0"/>
        <w:numPr>
          <w:ilvl w:val="0"/>
          <w:numId w:val="3"/>
        </w:numPr>
        <w:tabs>
          <w:tab w:val="clear" w:pos="360"/>
          <w:tab w:val="num" w:pos="540"/>
        </w:tabs>
        <w:spacing w:after="60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Гомологичные хромосомы отличаются по последовательности нуклеотидов. </w:t>
      </w:r>
      <w:r>
        <w:rPr>
          <w:rFonts w:ascii="Times New Roman" w:hAnsi="Times New Roman"/>
          <w:vanish/>
          <w:sz w:val="24"/>
          <w:szCs w:val="24"/>
        </w:rPr>
        <w:t>+</w:t>
      </w:r>
    </w:p>
    <w:tbl>
      <w:tblPr>
        <w:tblStyle w:val="a4"/>
        <w:tblW w:w="11483" w:type="dxa"/>
        <w:tblInd w:w="-1391" w:type="dxa"/>
        <w:tblLook w:val="04A0"/>
      </w:tblPr>
      <w:tblGrid>
        <w:gridCol w:w="568"/>
        <w:gridCol w:w="332"/>
        <w:gridCol w:w="332"/>
        <w:gridCol w:w="333"/>
        <w:gridCol w:w="333"/>
        <w:gridCol w:w="333"/>
        <w:gridCol w:w="333"/>
        <w:gridCol w:w="333"/>
        <w:gridCol w:w="333"/>
        <w:gridCol w:w="333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A04B9" w:rsidRPr="009E38DB" w:rsidTr="000A04B9">
        <w:trPr>
          <w:trHeight w:val="605"/>
        </w:trPr>
        <w:tc>
          <w:tcPr>
            <w:tcW w:w="568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9E38DB">
              <w:rPr>
                <w:rFonts w:ascii="Times New Roman" w:hAnsi="Times New Roman"/>
              </w:rPr>
              <w:t>№</w:t>
            </w:r>
          </w:p>
        </w:tc>
        <w:tc>
          <w:tcPr>
            <w:tcW w:w="332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9E38DB">
              <w:rPr>
                <w:rFonts w:ascii="Times New Roman" w:hAnsi="Times New Roman"/>
              </w:rPr>
              <w:t>1</w:t>
            </w:r>
          </w:p>
        </w:tc>
        <w:tc>
          <w:tcPr>
            <w:tcW w:w="332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9E38DB">
              <w:rPr>
                <w:rFonts w:ascii="Times New Roman" w:hAnsi="Times New Roman"/>
              </w:rPr>
              <w:t>2</w:t>
            </w:r>
          </w:p>
        </w:tc>
        <w:tc>
          <w:tcPr>
            <w:tcW w:w="333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9E38DB">
              <w:rPr>
                <w:rFonts w:ascii="Times New Roman" w:hAnsi="Times New Roman"/>
              </w:rPr>
              <w:t>3</w:t>
            </w:r>
          </w:p>
        </w:tc>
        <w:tc>
          <w:tcPr>
            <w:tcW w:w="333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9E38DB">
              <w:rPr>
                <w:rFonts w:ascii="Times New Roman" w:hAnsi="Times New Roman"/>
              </w:rPr>
              <w:t>4</w:t>
            </w:r>
          </w:p>
        </w:tc>
        <w:tc>
          <w:tcPr>
            <w:tcW w:w="333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9E38DB">
              <w:rPr>
                <w:rFonts w:ascii="Times New Roman" w:hAnsi="Times New Roman"/>
              </w:rPr>
              <w:t>5</w:t>
            </w:r>
          </w:p>
        </w:tc>
        <w:tc>
          <w:tcPr>
            <w:tcW w:w="333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9E38DB">
              <w:rPr>
                <w:rFonts w:ascii="Times New Roman" w:hAnsi="Times New Roman"/>
              </w:rPr>
              <w:t>6</w:t>
            </w:r>
          </w:p>
        </w:tc>
        <w:tc>
          <w:tcPr>
            <w:tcW w:w="333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9E38DB">
              <w:rPr>
                <w:rFonts w:ascii="Times New Roman" w:hAnsi="Times New Roman"/>
              </w:rPr>
              <w:t>7</w:t>
            </w:r>
          </w:p>
        </w:tc>
        <w:tc>
          <w:tcPr>
            <w:tcW w:w="333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9E38DB">
              <w:rPr>
                <w:rFonts w:ascii="Times New Roman" w:hAnsi="Times New Roman"/>
              </w:rPr>
              <w:t>8</w:t>
            </w:r>
          </w:p>
        </w:tc>
        <w:tc>
          <w:tcPr>
            <w:tcW w:w="333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9E38DB">
              <w:rPr>
                <w:rFonts w:ascii="Times New Roman" w:hAnsi="Times New Roman"/>
              </w:rPr>
              <w:t>9</w:t>
            </w: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9E38DB">
              <w:rPr>
                <w:rFonts w:ascii="Times New Roman" w:hAnsi="Times New Roman"/>
              </w:rPr>
              <w:t>10</w:t>
            </w: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9E38DB">
              <w:rPr>
                <w:rFonts w:ascii="Times New Roman" w:hAnsi="Times New Roman"/>
              </w:rPr>
              <w:t>11</w:t>
            </w: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9E38DB">
              <w:rPr>
                <w:rFonts w:ascii="Times New Roman" w:hAnsi="Times New Roman"/>
              </w:rPr>
              <w:t>12</w:t>
            </w: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9E38DB">
              <w:rPr>
                <w:rFonts w:ascii="Times New Roman" w:hAnsi="Times New Roman"/>
              </w:rPr>
              <w:t>13</w:t>
            </w: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9E38DB">
              <w:rPr>
                <w:rFonts w:ascii="Times New Roman" w:hAnsi="Times New Roman"/>
              </w:rPr>
              <w:t>14</w:t>
            </w: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9E38DB">
              <w:rPr>
                <w:rFonts w:ascii="Times New Roman" w:hAnsi="Times New Roman"/>
              </w:rPr>
              <w:t>15</w:t>
            </w: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9E38DB">
              <w:rPr>
                <w:rFonts w:ascii="Times New Roman" w:hAnsi="Times New Roman"/>
              </w:rPr>
              <w:t>16</w:t>
            </w: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9E38DB">
              <w:rPr>
                <w:rFonts w:ascii="Times New Roman" w:hAnsi="Times New Roman"/>
              </w:rPr>
              <w:t>17</w:t>
            </w: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9E38DB">
              <w:rPr>
                <w:rFonts w:ascii="Times New Roman" w:hAnsi="Times New Roman"/>
              </w:rPr>
              <w:t>18</w:t>
            </w: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9E38DB">
              <w:rPr>
                <w:rFonts w:ascii="Times New Roman" w:hAnsi="Times New Roman"/>
              </w:rPr>
              <w:t>19</w:t>
            </w: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9E38DB">
              <w:rPr>
                <w:rFonts w:ascii="Times New Roman" w:hAnsi="Times New Roman"/>
              </w:rPr>
              <w:t>20</w:t>
            </w: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9E38DB">
              <w:rPr>
                <w:rFonts w:ascii="Times New Roman" w:hAnsi="Times New Roman"/>
              </w:rPr>
              <w:t>21</w:t>
            </w: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9E38DB">
              <w:rPr>
                <w:rFonts w:ascii="Times New Roman" w:hAnsi="Times New Roman"/>
              </w:rPr>
              <w:t>22</w:t>
            </w: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9E38DB">
              <w:rPr>
                <w:rFonts w:ascii="Times New Roman" w:hAnsi="Times New Roman"/>
              </w:rPr>
              <w:t>23</w:t>
            </w: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9E38DB">
              <w:rPr>
                <w:rFonts w:ascii="Times New Roman" w:hAnsi="Times New Roman"/>
              </w:rPr>
              <w:t>24</w:t>
            </w: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9E38DB">
              <w:rPr>
                <w:rFonts w:ascii="Times New Roman" w:hAnsi="Times New Roman"/>
              </w:rPr>
              <w:t>25</w:t>
            </w: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9E38DB">
              <w:rPr>
                <w:rFonts w:ascii="Times New Roman" w:hAnsi="Times New Roman"/>
              </w:rPr>
              <w:t>26</w:t>
            </w: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9E38DB">
              <w:rPr>
                <w:rFonts w:ascii="Times New Roman" w:hAnsi="Times New Roman"/>
              </w:rPr>
              <w:t>27</w:t>
            </w:r>
          </w:p>
        </w:tc>
      </w:tr>
      <w:tr w:rsidR="000A04B9" w:rsidRPr="009E38DB" w:rsidTr="000A04B9">
        <w:trPr>
          <w:trHeight w:val="340"/>
        </w:trPr>
        <w:tc>
          <w:tcPr>
            <w:tcW w:w="568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9E38DB">
              <w:rPr>
                <w:rFonts w:ascii="Times New Roman" w:hAnsi="Times New Roman"/>
              </w:rPr>
              <w:t>Да</w:t>
            </w:r>
          </w:p>
        </w:tc>
        <w:tc>
          <w:tcPr>
            <w:tcW w:w="332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332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333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333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333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333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333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333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333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</w:tr>
      <w:tr w:rsidR="000A04B9" w:rsidRPr="009E38DB" w:rsidTr="000A04B9">
        <w:trPr>
          <w:trHeight w:val="605"/>
        </w:trPr>
        <w:tc>
          <w:tcPr>
            <w:tcW w:w="568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  <w:r w:rsidRPr="009E38DB">
              <w:rPr>
                <w:rFonts w:ascii="Times New Roman" w:hAnsi="Times New Roman"/>
              </w:rPr>
              <w:t>Нет</w:t>
            </w:r>
          </w:p>
        </w:tc>
        <w:tc>
          <w:tcPr>
            <w:tcW w:w="332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332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333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333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333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333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333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333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333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440" w:type="dxa"/>
          </w:tcPr>
          <w:p w:rsidR="000A04B9" w:rsidRPr="009E38DB" w:rsidRDefault="000A04B9" w:rsidP="005B3F22">
            <w:pPr>
              <w:widowControl w:val="0"/>
              <w:spacing w:after="60"/>
              <w:rPr>
                <w:rFonts w:ascii="Times New Roman" w:hAnsi="Times New Roman"/>
              </w:rPr>
            </w:pPr>
          </w:p>
        </w:tc>
      </w:tr>
    </w:tbl>
    <w:p w:rsidR="0046407F" w:rsidRPr="009E38DB" w:rsidRDefault="0046407F" w:rsidP="009E38DB">
      <w:pPr>
        <w:pStyle w:val="a3"/>
        <w:widowControl w:val="0"/>
        <w:spacing w:before="240" w:after="120"/>
        <w:ind w:right="0" w:firstLine="0"/>
        <w:rPr>
          <w:b/>
          <w:sz w:val="20"/>
        </w:rPr>
      </w:pPr>
    </w:p>
    <w:p w:rsidR="0046407F" w:rsidRDefault="0046407F" w:rsidP="0046407F">
      <w:pPr>
        <w:pStyle w:val="a3"/>
        <w:widowControl w:val="0"/>
        <w:spacing w:before="240" w:after="120"/>
        <w:ind w:right="0" w:firstLine="540"/>
        <w:rPr>
          <w:sz w:val="24"/>
          <w:szCs w:val="24"/>
        </w:rPr>
      </w:pPr>
      <w:r>
        <w:rPr>
          <w:b/>
          <w:sz w:val="24"/>
          <w:szCs w:val="24"/>
        </w:rPr>
        <w:t>Часть 4.</w:t>
      </w:r>
      <w:r>
        <w:rPr>
          <w:sz w:val="24"/>
          <w:szCs w:val="24"/>
        </w:rPr>
        <w:t xml:space="preserve"> Вам предлагаются тестовые задания, требующие установления соответст</w:t>
      </w:r>
      <w:r w:rsidR="0022335F">
        <w:rPr>
          <w:sz w:val="24"/>
          <w:szCs w:val="24"/>
        </w:rPr>
        <w:t>вия.</w:t>
      </w:r>
      <w:r>
        <w:rPr>
          <w:sz w:val="24"/>
          <w:szCs w:val="24"/>
        </w:rPr>
        <w:t xml:space="preserve"> Заполните матрицы ответов в соответствии с требованиями заданий.</w:t>
      </w:r>
    </w:p>
    <w:p w:rsidR="0046407F" w:rsidRDefault="0046407F" w:rsidP="00490796">
      <w:pPr>
        <w:widowControl w:val="0"/>
        <w:spacing w:before="240" w:after="120"/>
        <w:rPr>
          <w:rFonts w:ascii="Times New Roman" w:hAnsi="Times New Roman"/>
          <w:sz w:val="24"/>
          <w:szCs w:val="24"/>
        </w:rPr>
      </w:pPr>
    </w:p>
    <w:p w:rsidR="0046407F" w:rsidRDefault="00C727E2" w:rsidP="00490796">
      <w:pPr>
        <w:widowControl w:val="0"/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46407F">
        <w:rPr>
          <w:rFonts w:ascii="Times New Roman" w:hAnsi="Times New Roman"/>
          <w:b/>
          <w:sz w:val="24"/>
          <w:szCs w:val="24"/>
        </w:rPr>
        <w:t>[мах. 3 балла] Решив добиться большей декоративности комнатных растений, хозяйка внесла под каждое из них высокие дозы минеральных удобрений. В результате наблюдалось увядание растений. Смоделируйте с соблюдением условий наглядности процессы, происходящие в клетках корня в результате воздействия высоких доз минеральных удобрений. Для этого укажите, используя коды (01–10), объект исследования (А), воздействующее на объект химическое вещество (Б) и верное описание результата эксперимента (В).</w:t>
      </w:r>
      <w:r w:rsidR="0046407F">
        <w:rPr>
          <w:rFonts w:ascii="Times New Roman" w:hAnsi="Times New Roman"/>
          <w:b/>
          <w:sz w:val="24"/>
          <w:szCs w:val="24"/>
        </w:rPr>
        <w:br/>
        <w:t xml:space="preserve">А. </w:t>
      </w:r>
      <w:r w:rsidR="0046407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Объект исследования:</w:t>
      </w:r>
      <w:r w:rsidR="0046407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br/>
      </w:r>
      <w:r w:rsidR="0046407F">
        <w:rPr>
          <w:rFonts w:ascii="Times New Roman" w:hAnsi="Times New Roman"/>
          <w:bCs/>
          <w:iCs/>
          <w:sz w:val="24"/>
          <w:szCs w:val="24"/>
        </w:rPr>
        <w:t xml:space="preserve">01. </w:t>
      </w:r>
      <w:r w:rsidR="0046407F">
        <w:rPr>
          <w:rFonts w:ascii="Times New Roman" w:hAnsi="Times New Roman"/>
          <w:sz w:val="24"/>
          <w:szCs w:val="24"/>
        </w:rPr>
        <w:t>Поперечный срез клубня картофеля;</w:t>
      </w:r>
      <w:r w:rsidR="0046407F">
        <w:rPr>
          <w:rFonts w:ascii="Times New Roman" w:hAnsi="Times New Roman"/>
          <w:sz w:val="24"/>
          <w:szCs w:val="24"/>
        </w:rPr>
        <w:br/>
        <w:t>02. Эпидермис чешуи красного лука;</w:t>
      </w:r>
      <w:r w:rsidR="0046407F">
        <w:rPr>
          <w:rFonts w:ascii="Times New Roman" w:hAnsi="Times New Roman"/>
          <w:sz w:val="24"/>
          <w:szCs w:val="24"/>
        </w:rPr>
        <w:br/>
        <w:t>03. Поперечный срез сочной чешуи лука;</w:t>
      </w:r>
      <w:r w:rsidR="0046407F">
        <w:rPr>
          <w:rFonts w:ascii="Times New Roman" w:hAnsi="Times New Roman"/>
          <w:sz w:val="24"/>
          <w:szCs w:val="24"/>
        </w:rPr>
        <w:br/>
      </w:r>
      <w:r w:rsidR="0046407F">
        <w:rPr>
          <w:rFonts w:ascii="Times New Roman" w:hAnsi="Times New Roman"/>
          <w:b/>
          <w:sz w:val="24"/>
          <w:szCs w:val="24"/>
        </w:rPr>
        <w:t xml:space="preserve">Б. </w:t>
      </w:r>
      <w:r w:rsidR="0046407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Действующее вещество:</w:t>
      </w:r>
      <w:r w:rsidR="0046407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br/>
      </w:r>
      <w:r w:rsidR="0046407F">
        <w:rPr>
          <w:rFonts w:ascii="Times New Roman" w:hAnsi="Times New Roman"/>
          <w:bCs/>
          <w:iCs/>
          <w:sz w:val="24"/>
          <w:szCs w:val="24"/>
        </w:rPr>
        <w:t xml:space="preserve">04. </w:t>
      </w:r>
      <w:r w:rsidR="0046407F">
        <w:rPr>
          <w:rFonts w:ascii="Times New Roman" w:hAnsi="Times New Roman"/>
          <w:sz w:val="24"/>
          <w:szCs w:val="24"/>
        </w:rPr>
        <w:t xml:space="preserve">1М </w:t>
      </w:r>
      <w:proofErr w:type="spellStart"/>
      <w:r w:rsidR="0046407F">
        <w:rPr>
          <w:rFonts w:ascii="Times New Roman" w:hAnsi="Times New Roman"/>
          <w:sz w:val="24"/>
          <w:szCs w:val="24"/>
        </w:rPr>
        <w:t>р-р</w:t>
      </w:r>
      <w:proofErr w:type="spellEnd"/>
      <w:r w:rsidR="00464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07F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="0046407F">
        <w:rPr>
          <w:rFonts w:ascii="Times New Roman" w:hAnsi="Times New Roman"/>
          <w:sz w:val="24"/>
          <w:szCs w:val="24"/>
        </w:rPr>
        <w:t>;</w:t>
      </w:r>
      <w:r w:rsidR="0046407F">
        <w:rPr>
          <w:rFonts w:ascii="Times New Roman" w:hAnsi="Times New Roman"/>
          <w:sz w:val="24"/>
          <w:szCs w:val="24"/>
        </w:rPr>
        <w:br/>
        <w:t xml:space="preserve">05. спиртовой </w:t>
      </w:r>
      <w:proofErr w:type="spellStart"/>
      <w:r w:rsidR="0046407F">
        <w:rPr>
          <w:rFonts w:ascii="Times New Roman" w:hAnsi="Times New Roman"/>
          <w:sz w:val="24"/>
          <w:szCs w:val="24"/>
        </w:rPr>
        <w:t>р-р</w:t>
      </w:r>
      <w:proofErr w:type="spellEnd"/>
      <w:r w:rsidR="0046407F">
        <w:rPr>
          <w:rFonts w:ascii="Times New Roman" w:hAnsi="Times New Roman"/>
          <w:sz w:val="24"/>
          <w:szCs w:val="24"/>
        </w:rPr>
        <w:t xml:space="preserve"> </w:t>
      </w:r>
      <w:r w:rsidR="0046407F">
        <w:rPr>
          <w:rFonts w:ascii="Times New Roman" w:hAnsi="Times New Roman"/>
          <w:sz w:val="24"/>
          <w:szCs w:val="24"/>
          <w:lang w:val="en-US"/>
        </w:rPr>
        <w:t>I</w:t>
      </w:r>
      <w:r w:rsidR="0046407F">
        <w:rPr>
          <w:rFonts w:ascii="Times New Roman" w:hAnsi="Times New Roman"/>
          <w:sz w:val="24"/>
          <w:szCs w:val="24"/>
          <w:vertAlign w:val="subscript"/>
        </w:rPr>
        <w:t>2</w:t>
      </w:r>
      <w:r w:rsidR="0046407F">
        <w:rPr>
          <w:rFonts w:ascii="Times New Roman" w:hAnsi="Times New Roman"/>
          <w:sz w:val="24"/>
          <w:szCs w:val="24"/>
        </w:rPr>
        <w:t xml:space="preserve"> в </w:t>
      </w:r>
      <w:r w:rsidR="0046407F">
        <w:rPr>
          <w:rFonts w:ascii="Times New Roman" w:hAnsi="Times New Roman"/>
          <w:sz w:val="24"/>
          <w:szCs w:val="24"/>
          <w:lang w:val="en-US"/>
        </w:rPr>
        <w:t>KI</w:t>
      </w:r>
      <w:r w:rsidR="0046407F">
        <w:rPr>
          <w:rFonts w:ascii="Times New Roman" w:hAnsi="Times New Roman"/>
          <w:sz w:val="24"/>
          <w:szCs w:val="24"/>
        </w:rPr>
        <w:br/>
        <w:t>06. С</w:t>
      </w:r>
      <w:r w:rsidR="0046407F">
        <w:rPr>
          <w:rFonts w:ascii="Times New Roman" w:hAnsi="Times New Roman"/>
          <w:sz w:val="24"/>
          <w:szCs w:val="24"/>
          <w:vertAlign w:val="subscript"/>
        </w:rPr>
        <w:t>2</w:t>
      </w:r>
      <w:r w:rsidR="0046407F">
        <w:rPr>
          <w:rFonts w:ascii="Times New Roman" w:hAnsi="Times New Roman"/>
          <w:sz w:val="24"/>
          <w:szCs w:val="24"/>
          <w:lang w:val="en-US"/>
        </w:rPr>
        <w:t>H</w:t>
      </w:r>
      <w:r w:rsidR="0046407F">
        <w:rPr>
          <w:rFonts w:ascii="Times New Roman" w:hAnsi="Times New Roman"/>
          <w:sz w:val="24"/>
          <w:szCs w:val="24"/>
          <w:vertAlign w:val="subscript"/>
        </w:rPr>
        <w:t>5</w:t>
      </w:r>
      <w:r w:rsidR="0046407F">
        <w:rPr>
          <w:rFonts w:ascii="Times New Roman" w:hAnsi="Times New Roman"/>
          <w:sz w:val="24"/>
          <w:szCs w:val="24"/>
          <w:lang w:val="en-US"/>
        </w:rPr>
        <w:t>OH</w:t>
      </w:r>
      <w:r w:rsidR="0046407F">
        <w:rPr>
          <w:rFonts w:ascii="Times New Roman" w:hAnsi="Times New Roman"/>
          <w:sz w:val="24"/>
          <w:szCs w:val="24"/>
        </w:rPr>
        <w:t>;</w:t>
      </w:r>
      <w:r w:rsidR="0046407F">
        <w:rPr>
          <w:rFonts w:ascii="Times New Roman" w:hAnsi="Times New Roman"/>
          <w:sz w:val="24"/>
          <w:szCs w:val="24"/>
        </w:rPr>
        <w:br/>
      </w:r>
      <w:r w:rsidR="0046407F">
        <w:rPr>
          <w:rFonts w:ascii="Times New Roman" w:hAnsi="Times New Roman"/>
          <w:b/>
          <w:sz w:val="24"/>
          <w:szCs w:val="24"/>
        </w:rPr>
        <w:t xml:space="preserve">С. </w:t>
      </w:r>
      <w:r w:rsidR="0046407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Результат эксперимента:</w:t>
      </w:r>
      <w:r w:rsidR="0046407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br/>
      </w:r>
      <w:r w:rsidR="0046407F">
        <w:rPr>
          <w:rFonts w:ascii="Times New Roman" w:hAnsi="Times New Roman"/>
          <w:bCs/>
          <w:iCs/>
          <w:sz w:val="24"/>
          <w:szCs w:val="24"/>
        </w:rPr>
        <w:t xml:space="preserve">07. </w:t>
      </w:r>
      <w:r w:rsidR="0046407F">
        <w:rPr>
          <w:rFonts w:ascii="Times New Roman" w:hAnsi="Times New Roman"/>
          <w:sz w:val="24"/>
          <w:szCs w:val="24"/>
        </w:rPr>
        <w:t xml:space="preserve">Плазмолиз в клетках растения благодаря поступлению в нее воды из-за разницы концентраций внешнего раствора и содержимого клетки; </w:t>
      </w:r>
      <w:r w:rsidR="0046407F">
        <w:rPr>
          <w:rFonts w:ascii="Times New Roman" w:hAnsi="Times New Roman"/>
          <w:sz w:val="24"/>
          <w:szCs w:val="24"/>
        </w:rPr>
        <w:br/>
        <w:t>08. Явление плазмолиза в клетках растения вследствие их погружения в изотонический раствор;</w:t>
      </w:r>
      <w:r w:rsidR="0046407F">
        <w:rPr>
          <w:rFonts w:ascii="Times New Roman" w:hAnsi="Times New Roman"/>
          <w:sz w:val="24"/>
          <w:szCs w:val="24"/>
        </w:rPr>
        <w:br/>
        <w:t>09. Плазмолиз в клетках растительной ткани вследствие ее погружения в гипертонический раствор;</w:t>
      </w:r>
      <w:r w:rsidR="0046407F">
        <w:rPr>
          <w:rFonts w:ascii="Times New Roman" w:hAnsi="Times New Roman"/>
          <w:sz w:val="24"/>
          <w:szCs w:val="24"/>
        </w:rPr>
        <w:br/>
        <w:t>10. В клетках растения наблюдается плазмолиз вследствие нарушения целостности плазмалеммы.</w:t>
      </w:r>
    </w:p>
    <w:tbl>
      <w:tblPr>
        <w:tblStyle w:val="a4"/>
        <w:tblW w:w="0" w:type="auto"/>
        <w:tblInd w:w="468" w:type="dxa"/>
        <w:tblLook w:val="01E0"/>
      </w:tblPr>
      <w:tblGrid>
        <w:gridCol w:w="3360"/>
        <w:gridCol w:w="1914"/>
        <w:gridCol w:w="1914"/>
        <w:gridCol w:w="1915"/>
      </w:tblGrid>
      <w:tr w:rsidR="0046407F" w:rsidTr="0046407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46407F" w:rsidP="00490796">
            <w:pPr>
              <w:widowControl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модели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46407F" w:rsidP="0049079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46407F" w:rsidP="0049079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46407F" w:rsidP="0049079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46407F" w:rsidTr="0046407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46407F" w:rsidP="00490796">
            <w:pPr>
              <w:widowControl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46407F" w:rsidP="00490796">
            <w:pPr>
              <w:widowControl w:val="0"/>
              <w:spacing w:after="12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46407F" w:rsidP="00490796">
            <w:pPr>
              <w:widowControl w:val="0"/>
              <w:spacing w:after="12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5B3F22" w:rsidP="00490796">
            <w:pPr>
              <w:widowControl w:val="0"/>
              <w:spacing w:after="12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t>0909</w:t>
            </w:r>
            <w:r w:rsidR="0046407F">
              <w:rPr>
                <w:rFonts w:ascii="Times New Roman" w:hAnsi="Times New Roman"/>
                <w:vanish/>
                <w:sz w:val="24"/>
                <w:szCs w:val="24"/>
              </w:rPr>
              <w:t>09</w:t>
            </w:r>
          </w:p>
        </w:tc>
      </w:tr>
    </w:tbl>
    <w:p w:rsidR="0046407F" w:rsidRDefault="0046407F" w:rsidP="00490796">
      <w:pPr>
        <w:widowControl w:val="0"/>
        <w:spacing w:before="240" w:after="120"/>
        <w:rPr>
          <w:rFonts w:ascii="Times New Roman" w:hAnsi="Times New Roman"/>
          <w:sz w:val="24"/>
          <w:szCs w:val="24"/>
        </w:rPr>
      </w:pPr>
    </w:p>
    <w:p w:rsidR="0046407F" w:rsidRDefault="00C727E2" w:rsidP="00490796">
      <w:pPr>
        <w:widowControl w:val="0"/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6407F">
        <w:rPr>
          <w:rFonts w:ascii="Times New Roman" w:hAnsi="Times New Roman"/>
          <w:b/>
          <w:sz w:val="24"/>
          <w:szCs w:val="24"/>
        </w:rPr>
        <w:t>[мах. 2,5 балла] Сопоставьте названия белков (А–Д) с их функциями в организме человека (1–5).</w:t>
      </w:r>
    </w:p>
    <w:tbl>
      <w:tblPr>
        <w:tblStyle w:val="a4"/>
        <w:tblpPr w:leftFromText="180" w:rightFromText="180" w:vertAnchor="text" w:horzAnchor="margin" w:tblpXSpec="right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30"/>
        <w:gridCol w:w="1334"/>
        <w:gridCol w:w="1334"/>
        <w:gridCol w:w="1334"/>
        <w:gridCol w:w="1334"/>
        <w:gridCol w:w="1334"/>
      </w:tblGrid>
      <w:tr w:rsidR="0046407F" w:rsidTr="0046407F">
        <w:trPr>
          <w:trHeight w:val="1548"/>
        </w:trPr>
        <w:tc>
          <w:tcPr>
            <w:tcW w:w="2330" w:type="dxa"/>
            <w:hideMark/>
          </w:tcPr>
          <w:p w:rsidR="0046407F" w:rsidRDefault="0046407F" w:rsidP="0049079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Белок </w:t>
            </w:r>
          </w:p>
          <w:p w:rsidR="0046407F" w:rsidRDefault="0046407F" w:rsidP="0049079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Трипсин </w:t>
            </w:r>
          </w:p>
          <w:p w:rsidR="0046407F" w:rsidRDefault="0046407F" w:rsidP="0049079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Миозин </w:t>
            </w:r>
          </w:p>
          <w:p w:rsidR="0046407F" w:rsidRDefault="0046407F" w:rsidP="0049079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Гемоглобин </w:t>
            </w:r>
          </w:p>
          <w:p w:rsidR="0046407F" w:rsidRDefault="0046407F" w:rsidP="0049079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407F" w:rsidRDefault="0046407F" w:rsidP="0049079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Гамма-глобулин</w:t>
            </w:r>
          </w:p>
        </w:tc>
        <w:tc>
          <w:tcPr>
            <w:tcW w:w="6670" w:type="dxa"/>
            <w:gridSpan w:val="5"/>
            <w:hideMark/>
          </w:tcPr>
          <w:p w:rsidR="0046407F" w:rsidRDefault="0046407F" w:rsidP="0049079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Функция</w:t>
            </w:r>
          </w:p>
          <w:p w:rsidR="0046407F" w:rsidRDefault="0046407F" w:rsidP="0049079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Структурная</w:t>
            </w:r>
          </w:p>
          <w:p w:rsidR="0046407F" w:rsidRDefault="0046407F" w:rsidP="0049079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Каталитическая</w:t>
            </w:r>
          </w:p>
          <w:p w:rsidR="0046407F" w:rsidRDefault="0046407F" w:rsidP="0049079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Защитная</w:t>
            </w:r>
          </w:p>
          <w:p w:rsidR="0046407F" w:rsidRDefault="0046407F" w:rsidP="0049079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Двигательная</w:t>
            </w:r>
          </w:p>
          <w:p w:rsidR="0046407F" w:rsidRDefault="0046407F" w:rsidP="0049079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Транспортная</w:t>
            </w:r>
          </w:p>
        </w:tc>
      </w:tr>
      <w:tr w:rsidR="0046407F" w:rsidTr="004640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46407F" w:rsidP="00490796">
            <w:pPr>
              <w:widowControl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Комбинации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46407F" w:rsidP="0049079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46407F" w:rsidP="0049079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46407F" w:rsidP="0049079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46407F" w:rsidP="0049079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46407F" w:rsidP="0049079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6407F" w:rsidTr="0046407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46407F" w:rsidP="00490796">
            <w:pPr>
              <w:widowControl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46407F" w:rsidP="00490796">
            <w:pPr>
              <w:widowControl w:val="0"/>
              <w:spacing w:after="12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t>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5B3F22" w:rsidP="00490796">
            <w:pPr>
              <w:widowControl w:val="0"/>
              <w:spacing w:after="12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t>а</w:t>
            </w:r>
            <w:r w:rsidR="0046407F">
              <w:rPr>
                <w:rFonts w:ascii="Times New Roman" w:hAnsi="Times New Roman"/>
                <w:vanish/>
                <w:sz w:val="24"/>
                <w:szCs w:val="24"/>
              </w:rPr>
              <w:t>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5B3F22" w:rsidP="00490796">
            <w:pPr>
              <w:widowControl w:val="0"/>
              <w:spacing w:after="12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t>д</w:t>
            </w:r>
            <w:r w:rsidR="0046407F">
              <w:rPr>
                <w:rFonts w:ascii="Times New Roman" w:hAnsi="Times New Roman"/>
                <w:vanish/>
                <w:sz w:val="24"/>
                <w:szCs w:val="24"/>
              </w:rPr>
              <w:t>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5B3F22" w:rsidP="00490796">
            <w:pPr>
              <w:widowControl w:val="0"/>
              <w:spacing w:after="12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t>б</w:t>
            </w:r>
            <w:r w:rsidR="0046407F">
              <w:rPr>
                <w:rFonts w:ascii="Times New Roman" w:hAnsi="Times New Roman"/>
                <w:vanish/>
                <w:sz w:val="24"/>
                <w:szCs w:val="24"/>
              </w:rPr>
              <w:t>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5B3F22" w:rsidP="00490796">
            <w:pPr>
              <w:widowControl w:val="0"/>
              <w:spacing w:after="12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t>в</w:t>
            </w:r>
            <w:r w:rsidR="0046407F">
              <w:rPr>
                <w:rFonts w:ascii="Times New Roman" w:hAnsi="Times New Roman"/>
                <w:vanish/>
                <w:sz w:val="24"/>
                <w:szCs w:val="24"/>
              </w:rPr>
              <w:t>В</w:t>
            </w:r>
          </w:p>
        </w:tc>
      </w:tr>
    </w:tbl>
    <w:p w:rsidR="0046407F" w:rsidRDefault="0046407F" w:rsidP="00490796">
      <w:pPr>
        <w:widowControl w:val="0"/>
        <w:spacing w:before="240" w:after="120"/>
        <w:rPr>
          <w:rFonts w:ascii="Times New Roman" w:hAnsi="Times New Roman"/>
          <w:sz w:val="24"/>
          <w:szCs w:val="24"/>
        </w:rPr>
      </w:pPr>
    </w:p>
    <w:p w:rsidR="0046407F" w:rsidRDefault="00C727E2" w:rsidP="00490796">
      <w:pPr>
        <w:widowControl w:val="0"/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6407F">
        <w:rPr>
          <w:rFonts w:ascii="Times New Roman" w:hAnsi="Times New Roman"/>
          <w:b/>
          <w:sz w:val="24"/>
          <w:szCs w:val="24"/>
        </w:rPr>
        <w:t xml:space="preserve">[мах. 3 балла] Для украшения сада в грунт высадили рассаду однолетников бальзамина и астры. Несмотря на регулярный полив растений, через некоторое время появились признаки их увядания. Вскоре большая часть их погибла. Анализ почвы, взятой с участка, показал высокую концентрацию в ней ионов </w:t>
      </w:r>
      <w:r w:rsidR="0046407F">
        <w:rPr>
          <w:rFonts w:ascii="Times New Roman" w:hAnsi="Times New Roman"/>
          <w:b/>
          <w:sz w:val="24"/>
          <w:szCs w:val="24"/>
          <w:lang w:val="en-US"/>
        </w:rPr>
        <w:t>Na</w:t>
      </w:r>
      <w:r w:rsidR="0046407F">
        <w:rPr>
          <w:rFonts w:ascii="Times New Roman" w:hAnsi="Times New Roman"/>
          <w:b/>
          <w:sz w:val="24"/>
          <w:szCs w:val="24"/>
          <w:vertAlign w:val="superscript"/>
        </w:rPr>
        <w:t>+</w:t>
      </w:r>
      <w:r w:rsidR="0046407F">
        <w:rPr>
          <w:rFonts w:ascii="Times New Roman" w:hAnsi="Times New Roman"/>
          <w:b/>
          <w:sz w:val="24"/>
          <w:szCs w:val="24"/>
        </w:rPr>
        <w:t xml:space="preserve"> </w:t>
      </w:r>
      <w:r w:rsidR="0046407F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46407F">
        <w:rPr>
          <w:rFonts w:ascii="Times New Roman" w:hAnsi="Times New Roman"/>
          <w:b/>
          <w:sz w:val="24"/>
          <w:szCs w:val="24"/>
          <w:lang w:val="en-US"/>
        </w:rPr>
        <w:t>Cl</w:t>
      </w:r>
      <w:proofErr w:type="spellEnd"/>
      <w:r w:rsidR="0046407F">
        <w:rPr>
          <w:rFonts w:ascii="Times New Roman" w:hAnsi="Times New Roman"/>
          <w:b/>
          <w:sz w:val="24"/>
          <w:szCs w:val="24"/>
        </w:rPr>
        <w:t>ˉ.  Используя коды (01–06), составьте логическую цепочку (А</w:t>
      </w:r>
      <w:r w:rsidR="0046407F">
        <w:rPr>
          <w:rFonts w:ascii="Times New Roman" w:hAnsi="Times New Roman"/>
          <w:b/>
          <w:sz w:val="24"/>
          <w:szCs w:val="24"/>
        </w:rPr>
        <w:softHyphen/>
      </w:r>
      <w:r w:rsidR="0046407F">
        <w:rPr>
          <w:rFonts w:ascii="Times New Roman" w:hAnsi="Times New Roman"/>
          <w:b/>
          <w:sz w:val="24"/>
          <w:szCs w:val="24"/>
        </w:rPr>
        <w:softHyphen/>
        <w:t xml:space="preserve">–Е), описывающую последовательность возникновения нарушений в функционировании растительного организма и их причину: </w:t>
      </w:r>
      <w:r w:rsidR="0046407F">
        <w:rPr>
          <w:rFonts w:ascii="Times New Roman" w:hAnsi="Times New Roman"/>
          <w:b/>
          <w:sz w:val="24"/>
          <w:szCs w:val="24"/>
        </w:rPr>
        <w:br/>
      </w:r>
      <w:r w:rsidR="0046407F">
        <w:rPr>
          <w:rFonts w:ascii="Times New Roman" w:hAnsi="Times New Roman"/>
          <w:sz w:val="24"/>
          <w:szCs w:val="24"/>
        </w:rPr>
        <w:t>01. Пассивный транспорт солей с током воды в клетки растения;</w:t>
      </w:r>
      <w:r w:rsidR="0046407F">
        <w:rPr>
          <w:rFonts w:ascii="Times New Roman" w:hAnsi="Times New Roman"/>
          <w:sz w:val="24"/>
          <w:szCs w:val="24"/>
        </w:rPr>
        <w:br/>
        <w:t>02. Плазмолиз в клетках корня;</w:t>
      </w:r>
      <w:r w:rsidR="0046407F">
        <w:rPr>
          <w:rFonts w:ascii="Times New Roman" w:hAnsi="Times New Roman"/>
          <w:sz w:val="24"/>
          <w:szCs w:val="24"/>
        </w:rPr>
        <w:br/>
        <w:t>03. Общий дефицит воды в условиях интенсивной транспирации;</w:t>
      </w:r>
      <w:r w:rsidR="0046407F">
        <w:rPr>
          <w:rFonts w:ascii="Times New Roman" w:hAnsi="Times New Roman"/>
          <w:sz w:val="24"/>
          <w:szCs w:val="24"/>
        </w:rPr>
        <w:br/>
      </w:r>
      <w:r w:rsidR="0046407F">
        <w:rPr>
          <w:rFonts w:ascii="Times New Roman" w:hAnsi="Times New Roman"/>
          <w:sz w:val="24"/>
          <w:szCs w:val="24"/>
        </w:rPr>
        <w:lastRenderedPageBreak/>
        <w:t>04. В почве создается резко отрицательный осмотический потенциал;</w:t>
      </w:r>
      <w:r w:rsidR="0046407F">
        <w:rPr>
          <w:rFonts w:ascii="Times New Roman" w:hAnsi="Times New Roman"/>
          <w:sz w:val="24"/>
          <w:szCs w:val="24"/>
        </w:rPr>
        <w:br/>
        <w:t>05. Гибель растения;</w:t>
      </w:r>
      <w:r w:rsidR="0046407F">
        <w:rPr>
          <w:rFonts w:ascii="Times New Roman" w:hAnsi="Times New Roman"/>
          <w:sz w:val="24"/>
          <w:szCs w:val="24"/>
        </w:rPr>
        <w:br/>
        <w:t>06. Повреждение плазмалеммы клеток корня.</w:t>
      </w:r>
      <w:r w:rsidR="0046407F">
        <w:rPr>
          <w:rFonts w:ascii="Times New Roman" w:hAnsi="Times New Roman"/>
          <w:sz w:val="24"/>
          <w:szCs w:val="24"/>
        </w:rPr>
        <w:br/>
      </w:r>
    </w:p>
    <w:tbl>
      <w:tblPr>
        <w:tblStyle w:val="a4"/>
        <w:tblW w:w="0" w:type="auto"/>
        <w:tblInd w:w="540" w:type="dxa"/>
        <w:tblLook w:val="01E0"/>
      </w:tblPr>
      <w:tblGrid>
        <w:gridCol w:w="1624"/>
        <w:gridCol w:w="1234"/>
        <w:gridCol w:w="1235"/>
        <w:gridCol w:w="1234"/>
        <w:gridCol w:w="1235"/>
        <w:gridCol w:w="1234"/>
        <w:gridCol w:w="1235"/>
      </w:tblGrid>
      <w:tr w:rsidR="0046407F" w:rsidTr="0046407F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46407F" w:rsidP="00490796">
            <w:pPr>
              <w:widowControl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Цепочка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46407F" w:rsidP="0049079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46407F" w:rsidP="0049079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46407F" w:rsidP="0049079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46407F" w:rsidP="0049079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46407F" w:rsidP="0049079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46407F" w:rsidP="00490796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46407F" w:rsidTr="0046407F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46407F" w:rsidP="00490796">
            <w:pPr>
              <w:widowControl w:val="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46407F" w:rsidP="00490796">
            <w:pPr>
              <w:widowControl w:val="0"/>
              <w:spacing w:after="12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46407F" w:rsidP="00490796">
            <w:pPr>
              <w:widowControl w:val="0"/>
              <w:spacing w:after="12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46407F" w:rsidP="00490796">
            <w:pPr>
              <w:widowControl w:val="0"/>
              <w:spacing w:after="12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46407F" w:rsidP="00490796">
            <w:pPr>
              <w:widowControl w:val="0"/>
              <w:spacing w:after="12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46407F" w:rsidP="00490796">
            <w:pPr>
              <w:widowControl w:val="0"/>
              <w:spacing w:after="12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7F" w:rsidRDefault="0046407F" w:rsidP="00490796">
            <w:pPr>
              <w:widowControl w:val="0"/>
              <w:spacing w:after="120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t>05</w:t>
            </w:r>
          </w:p>
        </w:tc>
      </w:tr>
    </w:tbl>
    <w:p w:rsidR="0046407F" w:rsidRDefault="0046407F" w:rsidP="00490796">
      <w:pPr>
        <w:widowControl w:val="0"/>
        <w:spacing w:after="120"/>
      </w:pPr>
    </w:p>
    <w:p w:rsidR="00AF09BB" w:rsidRDefault="00AF09BB" w:rsidP="00490796"/>
    <w:sectPr w:rsidR="00AF09BB" w:rsidSect="004640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4504"/>
    <w:multiLevelType w:val="hybridMultilevel"/>
    <w:tmpl w:val="F3C094B2"/>
    <w:lvl w:ilvl="0" w:tplc="B1603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2647F"/>
    <w:multiLevelType w:val="hybridMultilevel"/>
    <w:tmpl w:val="2BDE4E86"/>
    <w:lvl w:ilvl="0" w:tplc="B1603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5181C"/>
    <w:multiLevelType w:val="singleLevel"/>
    <w:tmpl w:val="B1603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3">
    <w:nsid w:val="48966F0F"/>
    <w:multiLevelType w:val="hybridMultilevel"/>
    <w:tmpl w:val="D6F29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419A"/>
    <w:multiLevelType w:val="hybridMultilevel"/>
    <w:tmpl w:val="86AE252A"/>
    <w:lvl w:ilvl="0" w:tplc="B1603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21A5E"/>
    <w:multiLevelType w:val="hybridMultilevel"/>
    <w:tmpl w:val="582C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6407F"/>
    <w:rsid w:val="000A04B9"/>
    <w:rsid w:val="00111B0E"/>
    <w:rsid w:val="00140C03"/>
    <w:rsid w:val="001F4E05"/>
    <w:rsid w:val="0022335F"/>
    <w:rsid w:val="0044448B"/>
    <w:rsid w:val="0046407F"/>
    <w:rsid w:val="00490796"/>
    <w:rsid w:val="004B3712"/>
    <w:rsid w:val="00541ADF"/>
    <w:rsid w:val="005B3F22"/>
    <w:rsid w:val="005D4520"/>
    <w:rsid w:val="006464B0"/>
    <w:rsid w:val="006B182D"/>
    <w:rsid w:val="006B6621"/>
    <w:rsid w:val="007165F9"/>
    <w:rsid w:val="007E6DA9"/>
    <w:rsid w:val="00875BED"/>
    <w:rsid w:val="008B14A9"/>
    <w:rsid w:val="009126F4"/>
    <w:rsid w:val="009E38DB"/>
    <w:rsid w:val="009F1C7F"/>
    <w:rsid w:val="00AA476D"/>
    <w:rsid w:val="00AF09BB"/>
    <w:rsid w:val="00C727E2"/>
    <w:rsid w:val="00CB195B"/>
    <w:rsid w:val="00D306D9"/>
    <w:rsid w:val="00DF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7F"/>
    <w:pPr>
      <w:spacing w:after="0" w:line="240" w:lineRule="auto"/>
    </w:pPr>
    <w:rPr>
      <w:rFonts w:ascii="Helios" w:eastAsia="Times New Roman" w:hAnsi="Helios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иплома"/>
    <w:basedOn w:val="a"/>
    <w:rsid w:val="0046407F"/>
    <w:pPr>
      <w:ind w:right="45" w:firstLine="567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rsid w:val="0046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40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0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0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2011-11-21T10:02:00Z</dcterms:created>
  <dcterms:modified xsi:type="dcterms:W3CDTF">2011-11-23T10:27:00Z</dcterms:modified>
</cp:coreProperties>
</file>